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5B0" w14:textId="01CBA324" w:rsidR="00855625" w:rsidRPr="00A3031F" w:rsidRDefault="00E830BC" w:rsidP="00A3031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Nursery</w:t>
      </w:r>
      <w:r w:rsidR="00E54E5F">
        <w:rPr>
          <w:b/>
          <w:sz w:val="36"/>
          <w:u w:val="single"/>
        </w:rPr>
        <w:t>’s</w:t>
      </w:r>
      <w:r w:rsidR="00BD0257">
        <w:rPr>
          <w:b/>
          <w:sz w:val="36"/>
          <w:u w:val="single"/>
        </w:rPr>
        <w:t xml:space="preserve"> </w:t>
      </w:r>
      <w:r w:rsidR="00854147" w:rsidRPr="00A3031F">
        <w:rPr>
          <w:b/>
          <w:sz w:val="36"/>
          <w:u w:val="single"/>
        </w:rPr>
        <w:t>Curriculum</w:t>
      </w:r>
      <w:r w:rsidR="003475A0" w:rsidRPr="00A3031F">
        <w:rPr>
          <w:b/>
          <w:sz w:val="36"/>
          <w:u w:val="single"/>
        </w:rPr>
        <w:t xml:space="preserve"> Int</w:t>
      </w:r>
      <w:r w:rsidR="00A37F52">
        <w:rPr>
          <w:b/>
          <w:sz w:val="36"/>
          <w:u w:val="single"/>
        </w:rPr>
        <w:t>ent</w:t>
      </w:r>
      <w:r w:rsidR="00854147" w:rsidRPr="00A3031F">
        <w:rPr>
          <w:b/>
          <w:sz w:val="36"/>
          <w:u w:val="single"/>
        </w:rPr>
        <w:t xml:space="preserve"> </w:t>
      </w:r>
      <w:r w:rsidR="00BC3FE8">
        <w:rPr>
          <w:b/>
          <w:sz w:val="36"/>
          <w:u w:val="single"/>
        </w:rPr>
        <w:t>Maps</w:t>
      </w:r>
      <w:r w:rsidR="001837BF">
        <w:rPr>
          <w:b/>
          <w:sz w:val="36"/>
          <w:u w:val="single"/>
        </w:rPr>
        <w:t xml:space="preserve"> for </w:t>
      </w:r>
      <w:r w:rsidR="00EA4D62">
        <w:rPr>
          <w:b/>
          <w:sz w:val="36"/>
          <w:u w:val="single"/>
        </w:rPr>
        <w:t>3</w:t>
      </w:r>
      <w:r w:rsidR="001837BF">
        <w:rPr>
          <w:b/>
          <w:sz w:val="36"/>
          <w:u w:val="single"/>
        </w:rPr>
        <w:t>yr</w:t>
      </w:r>
      <w:r w:rsidR="00355CED">
        <w:rPr>
          <w:b/>
          <w:sz w:val="36"/>
          <w:u w:val="single"/>
        </w:rPr>
        <w:t>-4yr</w:t>
      </w:r>
      <w:r w:rsidR="00BD0257">
        <w:rPr>
          <w:b/>
          <w:sz w:val="36"/>
          <w:u w:val="single"/>
        </w:rPr>
        <w:t xml:space="preserve"> old</w:t>
      </w:r>
      <w:r w:rsidR="00BC3FE8">
        <w:rPr>
          <w:b/>
          <w:sz w:val="36"/>
          <w:u w:val="single"/>
        </w:rPr>
        <w:t>s</w:t>
      </w:r>
      <w:r w:rsidR="00BD0257">
        <w:rPr>
          <w:b/>
          <w:sz w:val="36"/>
          <w:u w:val="single"/>
        </w:rPr>
        <w:t xml:space="preserve">. </w:t>
      </w:r>
      <w:r w:rsidR="001837BF">
        <w:rPr>
          <w:b/>
          <w:sz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4270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835"/>
        <w:gridCol w:w="3402"/>
        <w:gridCol w:w="3118"/>
      </w:tblGrid>
      <w:tr w:rsidR="00A3031F" w14:paraId="2B658F89" w14:textId="01D2C987" w:rsidTr="0031609E">
        <w:trPr>
          <w:trHeight w:val="561"/>
        </w:trPr>
        <w:tc>
          <w:tcPr>
            <w:tcW w:w="2830" w:type="dxa"/>
            <w:shd w:val="clear" w:color="auto" w:fill="92D050"/>
          </w:tcPr>
          <w:p w14:paraId="593EEDE2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proofErr w:type="gramStart"/>
            <w:r w:rsidRPr="00A3031F">
              <w:rPr>
                <w:b/>
                <w:sz w:val="28"/>
              </w:rPr>
              <w:t>Surface  Learner</w:t>
            </w:r>
            <w:proofErr w:type="gramEnd"/>
          </w:p>
          <w:p w14:paraId="5E38E7CB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seek basic knowledge &amp; skills)</w:t>
            </w:r>
          </w:p>
          <w:p w14:paraId="694B67F9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14:paraId="482137C7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Explorative Learner</w:t>
            </w:r>
          </w:p>
          <w:p w14:paraId="3D65AFC0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seek to develop my basic knowledge &amp; skills)</w:t>
            </w:r>
          </w:p>
          <w:p w14:paraId="2283CB7A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14:paraId="01142628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 xml:space="preserve">Purposeful Learner </w:t>
            </w:r>
          </w:p>
          <w:p w14:paraId="7D0871FE" w14:textId="77777777" w:rsidR="00A3031F" w:rsidRPr="00A3031F" w:rsidRDefault="00A3031F" w:rsidP="0031609E">
            <w:pPr>
              <w:jc w:val="center"/>
              <w:rPr>
                <w:sz w:val="28"/>
              </w:rPr>
            </w:pPr>
            <w:r w:rsidRPr="00A3031F">
              <w:rPr>
                <w:sz w:val="28"/>
              </w:rPr>
              <w:t>(I am able to apply my knowledge &amp; skills and build onto it quickly)</w:t>
            </w:r>
          </w:p>
          <w:p w14:paraId="6C833933" w14:textId="77777777" w:rsidR="00A3031F" w:rsidRPr="00854147" w:rsidRDefault="00A3031F" w:rsidP="0031609E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4C6E7" w:themeFill="accent1" w:themeFillTint="66"/>
          </w:tcPr>
          <w:p w14:paraId="46113A81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Inquisitive Learner</w:t>
            </w:r>
          </w:p>
          <w:p w14:paraId="18CA7E8C" w14:textId="1DFE41AE" w:rsidR="00A3031F" w:rsidRPr="00854147" w:rsidRDefault="00A3031F" w:rsidP="0031609E">
            <w:pPr>
              <w:jc w:val="center"/>
              <w:rPr>
                <w:b/>
              </w:rPr>
            </w:pPr>
            <w:r w:rsidRPr="00A3031F">
              <w:rPr>
                <w:sz w:val="28"/>
              </w:rPr>
              <w:t>(I am beginning to make links between my knowledge &amp; skills, to find out for myself why and how things work)</w:t>
            </w:r>
          </w:p>
        </w:tc>
        <w:tc>
          <w:tcPr>
            <w:tcW w:w="3118" w:type="dxa"/>
            <w:shd w:val="clear" w:color="auto" w:fill="C165E8"/>
          </w:tcPr>
          <w:p w14:paraId="4B17EFF8" w14:textId="77777777" w:rsidR="00A3031F" w:rsidRPr="00A3031F" w:rsidRDefault="00A3031F" w:rsidP="0031609E">
            <w:pPr>
              <w:jc w:val="center"/>
              <w:rPr>
                <w:b/>
                <w:sz w:val="28"/>
              </w:rPr>
            </w:pPr>
            <w:r w:rsidRPr="00A3031F">
              <w:rPr>
                <w:b/>
                <w:sz w:val="28"/>
              </w:rPr>
              <w:t>Adaptable Learner</w:t>
            </w:r>
          </w:p>
          <w:p w14:paraId="0E89FC97" w14:textId="45C8DF86" w:rsidR="00A3031F" w:rsidRPr="00A3031F" w:rsidRDefault="00A3031F" w:rsidP="0031609E">
            <w:pPr>
              <w:jc w:val="center"/>
              <w:rPr>
                <w:sz w:val="22"/>
              </w:rPr>
            </w:pPr>
            <w:r w:rsidRPr="00A3031F">
              <w:rPr>
                <w:sz w:val="28"/>
              </w:rPr>
              <w:t>(I am able to make connections and apply my knowledge &amp; skills into different contexts)</w:t>
            </w:r>
          </w:p>
        </w:tc>
      </w:tr>
      <w:tr w:rsidR="003210A0" w14:paraId="10614840" w14:textId="77777777" w:rsidTr="0031609E">
        <w:trPr>
          <w:trHeight w:val="765"/>
        </w:trPr>
        <w:tc>
          <w:tcPr>
            <w:tcW w:w="2830" w:type="dxa"/>
          </w:tcPr>
          <w:p w14:paraId="2F8E3304" w14:textId="362C1E47" w:rsidR="003210A0" w:rsidRDefault="003210A0" w:rsidP="0031609E">
            <w:r>
              <w:rPr>
                <w:b/>
                <w:i/>
              </w:rPr>
              <w:t>Identified key s</w:t>
            </w:r>
            <w:r w:rsidRPr="00A3031F">
              <w:rPr>
                <w:b/>
                <w:i/>
              </w:rPr>
              <w:t>kills</w:t>
            </w:r>
            <w:r w:rsidR="0064792D">
              <w:rPr>
                <w:b/>
                <w:i/>
              </w:rPr>
              <w:t xml:space="preserve"> and knowledge </w:t>
            </w:r>
          </w:p>
        </w:tc>
        <w:tc>
          <w:tcPr>
            <w:tcW w:w="3119" w:type="dxa"/>
          </w:tcPr>
          <w:p w14:paraId="7D47E71B" w14:textId="77777777" w:rsidR="003210A0" w:rsidRDefault="003210A0" w:rsidP="0031609E"/>
        </w:tc>
        <w:tc>
          <w:tcPr>
            <w:tcW w:w="2835" w:type="dxa"/>
          </w:tcPr>
          <w:p w14:paraId="4A7A0206" w14:textId="77777777" w:rsidR="003210A0" w:rsidRDefault="003210A0" w:rsidP="0031609E"/>
        </w:tc>
        <w:tc>
          <w:tcPr>
            <w:tcW w:w="3402" w:type="dxa"/>
          </w:tcPr>
          <w:p w14:paraId="45AC8CE7" w14:textId="77777777" w:rsidR="003210A0" w:rsidRDefault="003210A0" w:rsidP="0031609E"/>
        </w:tc>
        <w:tc>
          <w:tcPr>
            <w:tcW w:w="3118" w:type="dxa"/>
          </w:tcPr>
          <w:p w14:paraId="07A642E7" w14:textId="77777777" w:rsidR="003210A0" w:rsidRDefault="003210A0" w:rsidP="0031609E"/>
        </w:tc>
      </w:tr>
      <w:tr w:rsidR="00A3031F" w14:paraId="563189EC" w14:textId="6207738F" w:rsidTr="0031609E">
        <w:trPr>
          <w:trHeight w:val="597"/>
        </w:trPr>
        <w:tc>
          <w:tcPr>
            <w:tcW w:w="2830" w:type="dxa"/>
          </w:tcPr>
          <w:p w14:paraId="7C9E1F94" w14:textId="76B7C4FC" w:rsidR="00A3031F" w:rsidRPr="00A3031F" w:rsidRDefault="00A3031F" w:rsidP="0031609E">
            <w:pPr>
              <w:rPr>
                <w:i/>
              </w:rPr>
            </w:pPr>
            <w:r w:rsidRPr="00A3031F">
              <w:rPr>
                <w:i/>
              </w:rPr>
              <w:t>Target vocabulary</w:t>
            </w:r>
            <w:r>
              <w:rPr>
                <w:i/>
              </w:rPr>
              <w:t xml:space="preserve"> to be modelled by adults and leant by children so that they are able to understand and use the new vocabulary </w:t>
            </w:r>
          </w:p>
        </w:tc>
        <w:tc>
          <w:tcPr>
            <w:tcW w:w="3119" w:type="dxa"/>
          </w:tcPr>
          <w:p w14:paraId="592E78FC" w14:textId="77777777" w:rsidR="00A3031F" w:rsidRDefault="00A3031F" w:rsidP="0031609E"/>
        </w:tc>
        <w:tc>
          <w:tcPr>
            <w:tcW w:w="2835" w:type="dxa"/>
          </w:tcPr>
          <w:p w14:paraId="66E43E13" w14:textId="77777777" w:rsidR="00A3031F" w:rsidRDefault="00A3031F" w:rsidP="0031609E"/>
        </w:tc>
        <w:tc>
          <w:tcPr>
            <w:tcW w:w="3402" w:type="dxa"/>
          </w:tcPr>
          <w:p w14:paraId="5D2E59A2" w14:textId="77777777" w:rsidR="00A3031F" w:rsidRDefault="00A3031F" w:rsidP="0031609E"/>
        </w:tc>
        <w:tc>
          <w:tcPr>
            <w:tcW w:w="3118" w:type="dxa"/>
          </w:tcPr>
          <w:p w14:paraId="52E91F0C" w14:textId="77777777" w:rsidR="00A3031F" w:rsidRDefault="00A3031F" w:rsidP="0031609E"/>
        </w:tc>
      </w:tr>
      <w:tr w:rsidR="003210A0" w14:paraId="3C3B1887" w14:textId="77777777" w:rsidTr="0031609E">
        <w:trPr>
          <w:trHeight w:val="597"/>
        </w:trPr>
        <w:tc>
          <w:tcPr>
            <w:tcW w:w="2830" w:type="dxa"/>
            <w:shd w:val="clear" w:color="auto" w:fill="92D050"/>
          </w:tcPr>
          <w:p w14:paraId="590001E6" w14:textId="7499E802" w:rsidR="00591DB7" w:rsidRDefault="003210A0" w:rsidP="0031609E">
            <w:pPr>
              <w:jc w:val="center"/>
              <w:rPr>
                <w:b/>
              </w:rPr>
            </w:pPr>
            <w:r w:rsidRPr="003210A0">
              <w:rPr>
                <w:b/>
              </w:rPr>
              <w:t>Characteristics of effective learner</w:t>
            </w:r>
          </w:p>
          <w:p w14:paraId="227635D0" w14:textId="6B814602" w:rsidR="00591DB7" w:rsidRPr="00591DB7" w:rsidRDefault="003210A0" w:rsidP="0031609E">
            <w:r w:rsidRPr="00591DB7">
              <w:sym w:font="Wingdings 2" w:char="F04E"/>
            </w:r>
            <w:r w:rsidR="00242C82">
              <w:t xml:space="preserve"> Playing &amp; Exploring</w:t>
            </w:r>
          </w:p>
          <w:p w14:paraId="5D8FDFB7" w14:textId="759FD029" w:rsidR="00591DB7" w:rsidRPr="00591DB7" w:rsidRDefault="003210A0" w:rsidP="0031609E">
            <w:r w:rsidRPr="00591DB7">
              <w:sym w:font="Wingdings" w:char="F04A"/>
            </w:r>
            <w:r w:rsidR="00242C82">
              <w:t xml:space="preserve"> Creating &amp; Thinking </w:t>
            </w:r>
          </w:p>
          <w:p w14:paraId="7DEED5EE" w14:textId="4AA0DBA8" w:rsidR="003210A0" w:rsidRPr="003210A0" w:rsidRDefault="00591DB7" w:rsidP="0031609E">
            <w:pPr>
              <w:rPr>
                <w:b/>
              </w:rPr>
            </w:pPr>
            <w:r w:rsidRPr="00591DB7">
              <w:sym w:font="Webdings" w:char="F059"/>
            </w:r>
            <w:r w:rsidR="00242C82">
              <w:t xml:space="preserve">Active Learning </w:t>
            </w:r>
          </w:p>
        </w:tc>
        <w:tc>
          <w:tcPr>
            <w:tcW w:w="3119" w:type="dxa"/>
            <w:shd w:val="clear" w:color="auto" w:fill="FFFF00"/>
          </w:tcPr>
          <w:p w14:paraId="4E920452" w14:textId="77777777" w:rsidR="003210A0" w:rsidRDefault="003210A0" w:rsidP="0031609E"/>
        </w:tc>
        <w:tc>
          <w:tcPr>
            <w:tcW w:w="2835" w:type="dxa"/>
            <w:shd w:val="clear" w:color="auto" w:fill="FFC000"/>
          </w:tcPr>
          <w:p w14:paraId="52BC972D" w14:textId="77777777" w:rsidR="003210A0" w:rsidRDefault="003210A0" w:rsidP="0031609E"/>
        </w:tc>
        <w:tc>
          <w:tcPr>
            <w:tcW w:w="3402" w:type="dxa"/>
            <w:shd w:val="clear" w:color="auto" w:fill="B4C6E7" w:themeFill="accent1" w:themeFillTint="66"/>
          </w:tcPr>
          <w:p w14:paraId="28008DF0" w14:textId="77777777" w:rsidR="003210A0" w:rsidRDefault="003210A0" w:rsidP="0031609E"/>
        </w:tc>
        <w:tc>
          <w:tcPr>
            <w:tcW w:w="3118" w:type="dxa"/>
            <w:shd w:val="clear" w:color="auto" w:fill="7030A0"/>
          </w:tcPr>
          <w:p w14:paraId="3851FBF1" w14:textId="77777777" w:rsidR="003210A0" w:rsidRDefault="003210A0" w:rsidP="0031609E"/>
        </w:tc>
      </w:tr>
    </w:tbl>
    <w:p w14:paraId="3487F6EB" w14:textId="3CBBC695" w:rsidR="00776AB9" w:rsidRPr="00C35F80" w:rsidRDefault="00776AB9" w:rsidP="00776AB9">
      <w:pPr>
        <w:rPr>
          <w:iCs/>
          <w:sz w:val="28"/>
        </w:rPr>
      </w:pPr>
      <w:r w:rsidRPr="00C35F80">
        <w:rPr>
          <w:iCs/>
          <w:sz w:val="28"/>
        </w:rPr>
        <w:t xml:space="preserve">9 curriculum </w:t>
      </w:r>
      <w:r>
        <w:rPr>
          <w:iCs/>
          <w:sz w:val="28"/>
        </w:rPr>
        <w:t>maps</w:t>
      </w:r>
      <w:r w:rsidRPr="00C35F80">
        <w:rPr>
          <w:iCs/>
          <w:sz w:val="28"/>
        </w:rPr>
        <w:t xml:space="preserve"> have been created across the breath of EYFS, identifying sequential steps in learning key knowledge, skills and vocabulary. Where children begin</w:t>
      </w:r>
      <w:r>
        <w:rPr>
          <w:iCs/>
          <w:sz w:val="28"/>
        </w:rPr>
        <w:t>,</w:t>
      </w:r>
      <w:r w:rsidRPr="00C35F80">
        <w:rPr>
          <w:iCs/>
          <w:sz w:val="28"/>
        </w:rPr>
        <w:t xml:space="preserve"> is dependent on their prior knowledge and skills; new knowledge and skills are then </w:t>
      </w:r>
      <w:r w:rsidR="00452CC3">
        <w:rPr>
          <w:iCs/>
          <w:sz w:val="28"/>
        </w:rPr>
        <w:t>introduced and embedded</w:t>
      </w:r>
      <w:r w:rsidRPr="00C35F80">
        <w:rPr>
          <w:iCs/>
          <w:sz w:val="28"/>
        </w:rPr>
        <w:t xml:space="preserve">. The knowledge and skills </w:t>
      </w:r>
      <w:r>
        <w:rPr>
          <w:iCs/>
          <w:sz w:val="28"/>
        </w:rPr>
        <w:t>chosen</w:t>
      </w:r>
      <w:r w:rsidRPr="00C35F80">
        <w:rPr>
          <w:iCs/>
          <w:sz w:val="28"/>
        </w:rPr>
        <w:t xml:space="preserve"> are </w:t>
      </w:r>
      <w:r w:rsidRPr="00DA0784">
        <w:rPr>
          <w:i/>
          <w:sz w:val="28"/>
        </w:rPr>
        <w:t>age appropriate</w:t>
      </w:r>
      <w:r>
        <w:rPr>
          <w:i/>
          <w:sz w:val="28"/>
        </w:rPr>
        <w:t>, developmental</w:t>
      </w:r>
      <w:r w:rsidRPr="00C35F80">
        <w:rPr>
          <w:iCs/>
          <w:sz w:val="28"/>
        </w:rPr>
        <w:t xml:space="preserve"> and </w:t>
      </w:r>
      <w:r w:rsidRPr="00C35F80">
        <w:rPr>
          <w:i/>
          <w:sz w:val="28"/>
        </w:rPr>
        <w:t>aspirational</w:t>
      </w:r>
      <w:r w:rsidRPr="00C35F80">
        <w:rPr>
          <w:iCs/>
          <w:sz w:val="28"/>
        </w:rPr>
        <w:t xml:space="preserve"> in order for all children to leave nursery at </w:t>
      </w:r>
      <w:r w:rsidRPr="0027215F">
        <w:rPr>
          <w:i/>
          <w:sz w:val="28"/>
        </w:rPr>
        <w:t>age related expectations</w:t>
      </w:r>
      <w:r w:rsidRPr="00C35F80">
        <w:rPr>
          <w:iCs/>
          <w:sz w:val="28"/>
        </w:rPr>
        <w:t xml:space="preserve"> and </w:t>
      </w:r>
      <w:r w:rsidRPr="0027215F">
        <w:rPr>
          <w:i/>
          <w:sz w:val="28"/>
        </w:rPr>
        <w:t>on track to achieve GLD by the end of Reception</w:t>
      </w:r>
      <w:r w:rsidRPr="00C35F80">
        <w:rPr>
          <w:iCs/>
          <w:sz w:val="28"/>
        </w:rPr>
        <w:t>.</w:t>
      </w:r>
    </w:p>
    <w:p w14:paraId="402EB18B" w14:textId="77777777" w:rsidR="00A71163" w:rsidRPr="00A71163" w:rsidRDefault="00A71163" w:rsidP="002A21A3">
      <w:pPr>
        <w:rPr>
          <w:b/>
          <w:bCs/>
          <w:iCs/>
          <w:sz w:val="15"/>
          <w:szCs w:val="13"/>
          <w:u w:val="single"/>
        </w:rPr>
      </w:pPr>
    </w:p>
    <w:p w14:paraId="62A5945F" w14:textId="27F369CD" w:rsidR="003475A0" w:rsidRPr="00C35F80" w:rsidRDefault="00C35F80" w:rsidP="002A21A3">
      <w:pPr>
        <w:rPr>
          <w:b/>
          <w:bCs/>
          <w:iCs/>
          <w:sz w:val="28"/>
          <w:u w:val="single"/>
        </w:rPr>
      </w:pPr>
      <w:r w:rsidRPr="00C35F80">
        <w:rPr>
          <w:b/>
          <w:bCs/>
          <w:iCs/>
          <w:sz w:val="28"/>
          <w:u w:val="single"/>
        </w:rPr>
        <w:t xml:space="preserve">Age related expectations </w:t>
      </w:r>
      <w:r w:rsidR="009A27FA" w:rsidRPr="00C35F80">
        <w:rPr>
          <w:b/>
          <w:bCs/>
          <w:iCs/>
          <w:sz w:val="28"/>
          <w:u w:val="single"/>
        </w:rPr>
        <w:t xml:space="preserve"> </w:t>
      </w:r>
    </w:p>
    <w:p w14:paraId="58B0CE03" w14:textId="240A77EB" w:rsidR="00A34D28" w:rsidRDefault="0027215F" w:rsidP="0045266A">
      <w:pPr>
        <w:rPr>
          <w:bCs/>
          <w:sz w:val="28"/>
          <w:szCs w:val="22"/>
        </w:rPr>
      </w:pPr>
      <w:r w:rsidRPr="0027215F">
        <w:rPr>
          <w:bCs/>
          <w:sz w:val="28"/>
          <w:szCs w:val="22"/>
        </w:rPr>
        <w:t xml:space="preserve">In </w:t>
      </w:r>
      <w:r w:rsidR="00EA4D62">
        <w:rPr>
          <w:bCs/>
          <w:sz w:val="28"/>
          <w:szCs w:val="22"/>
        </w:rPr>
        <w:t>Nursery</w:t>
      </w:r>
      <w:r w:rsidR="00091330">
        <w:rPr>
          <w:bCs/>
          <w:sz w:val="28"/>
          <w:szCs w:val="22"/>
        </w:rPr>
        <w:t>,</w:t>
      </w:r>
      <w:r w:rsidR="00734B8A">
        <w:rPr>
          <w:bCs/>
          <w:sz w:val="28"/>
          <w:szCs w:val="22"/>
        </w:rPr>
        <w:t xml:space="preserve"> ou</w:t>
      </w:r>
      <w:r w:rsidR="00BC3FE8">
        <w:rPr>
          <w:bCs/>
          <w:sz w:val="28"/>
          <w:szCs w:val="22"/>
        </w:rPr>
        <w:t xml:space="preserve">r </w:t>
      </w:r>
      <w:r w:rsidR="00734B8A">
        <w:rPr>
          <w:bCs/>
          <w:sz w:val="28"/>
          <w:szCs w:val="22"/>
        </w:rPr>
        <w:t>provision</w:t>
      </w:r>
      <w:r w:rsidR="00BC3FE8">
        <w:rPr>
          <w:bCs/>
          <w:sz w:val="28"/>
          <w:szCs w:val="22"/>
        </w:rPr>
        <w:t xml:space="preserve"> for </w:t>
      </w:r>
      <w:proofErr w:type="gramStart"/>
      <w:r w:rsidR="00EA4D62">
        <w:rPr>
          <w:bCs/>
          <w:sz w:val="28"/>
          <w:szCs w:val="22"/>
        </w:rPr>
        <w:t>3-4</w:t>
      </w:r>
      <w:r w:rsidR="00BC3FE8">
        <w:rPr>
          <w:bCs/>
          <w:sz w:val="28"/>
          <w:szCs w:val="22"/>
        </w:rPr>
        <w:t xml:space="preserve"> year olds</w:t>
      </w:r>
      <w:proofErr w:type="gramEnd"/>
      <w:r w:rsidR="00734B8A">
        <w:rPr>
          <w:bCs/>
          <w:sz w:val="28"/>
          <w:szCs w:val="22"/>
        </w:rPr>
        <w:t>,</w:t>
      </w:r>
      <w:r w:rsidRPr="0027215F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we expect all children to be </w:t>
      </w:r>
      <w:r w:rsidR="00EA4D62">
        <w:rPr>
          <w:b/>
          <w:color w:val="7030A0"/>
          <w:sz w:val="28"/>
          <w:szCs w:val="22"/>
          <w:u w:val="single"/>
        </w:rPr>
        <w:t>with</w:t>
      </w:r>
      <w:r w:rsidR="00AB7FAA">
        <w:rPr>
          <w:b/>
          <w:color w:val="7030A0"/>
          <w:sz w:val="28"/>
          <w:szCs w:val="22"/>
          <w:u w:val="single"/>
        </w:rPr>
        <w:t>in</w:t>
      </w:r>
      <w:r w:rsidR="00EA4D62">
        <w:rPr>
          <w:b/>
          <w:color w:val="7030A0"/>
          <w:sz w:val="28"/>
          <w:szCs w:val="22"/>
          <w:u w:val="single"/>
        </w:rPr>
        <w:t xml:space="preserve"> Adap</w:t>
      </w:r>
      <w:r w:rsidR="00AB7FAA">
        <w:rPr>
          <w:b/>
          <w:color w:val="7030A0"/>
          <w:sz w:val="28"/>
          <w:szCs w:val="22"/>
          <w:u w:val="single"/>
        </w:rPr>
        <w:t>table</w:t>
      </w:r>
      <w:r w:rsidRPr="00EA4D62">
        <w:rPr>
          <w:b/>
          <w:color w:val="7030A0"/>
          <w:sz w:val="28"/>
          <w:szCs w:val="22"/>
          <w:u w:val="single"/>
        </w:rPr>
        <w:t xml:space="preserve"> </w:t>
      </w:r>
      <w:r w:rsidR="00AB7FAA">
        <w:rPr>
          <w:b/>
          <w:color w:val="7030A0"/>
          <w:sz w:val="28"/>
          <w:szCs w:val="22"/>
          <w:u w:val="single"/>
        </w:rPr>
        <w:t>L</w:t>
      </w:r>
      <w:r w:rsidRPr="00EA4D62">
        <w:rPr>
          <w:b/>
          <w:color w:val="7030A0"/>
          <w:sz w:val="28"/>
          <w:szCs w:val="22"/>
          <w:u w:val="single"/>
        </w:rPr>
        <w:t>earner</w:t>
      </w:r>
      <w:r w:rsidR="00734B8A" w:rsidRPr="00EA4D62">
        <w:rPr>
          <w:b/>
          <w:color w:val="7030A0"/>
          <w:sz w:val="28"/>
          <w:szCs w:val="22"/>
          <w:u w:val="single"/>
        </w:rPr>
        <w:t>s</w:t>
      </w:r>
      <w:r>
        <w:rPr>
          <w:bCs/>
          <w:sz w:val="28"/>
          <w:szCs w:val="22"/>
        </w:rPr>
        <w:t>, as the</w:t>
      </w:r>
      <w:r w:rsidR="0031609E">
        <w:rPr>
          <w:bCs/>
          <w:sz w:val="28"/>
          <w:szCs w:val="22"/>
        </w:rPr>
        <w:t xml:space="preserve">y </w:t>
      </w:r>
      <w:r w:rsidR="00AB7FAA">
        <w:rPr>
          <w:bCs/>
          <w:sz w:val="28"/>
          <w:szCs w:val="22"/>
        </w:rPr>
        <w:t xml:space="preserve">leave </w:t>
      </w:r>
      <w:r w:rsidR="007F6343">
        <w:rPr>
          <w:bCs/>
          <w:sz w:val="28"/>
          <w:szCs w:val="22"/>
        </w:rPr>
        <w:t>nursery and start their</w:t>
      </w:r>
      <w:r w:rsidR="00FD1D0C">
        <w:rPr>
          <w:bCs/>
          <w:sz w:val="28"/>
          <w:szCs w:val="22"/>
        </w:rPr>
        <w:t xml:space="preserve"> Reception</w:t>
      </w:r>
      <w:r w:rsidR="007F6343">
        <w:rPr>
          <w:bCs/>
          <w:sz w:val="28"/>
          <w:szCs w:val="22"/>
        </w:rPr>
        <w:t xml:space="preserve"> year</w:t>
      </w:r>
      <w:r>
        <w:rPr>
          <w:bCs/>
          <w:sz w:val="28"/>
          <w:szCs w:val="22"/>
        </w:rPr>
        <w:t xml:space="preserve">. </w:t>
      </w:r>
    </w:p>
    <w:p w14:paraId="36ED488E" w14:textId="1109078D" w:rsidR="002C13AC" w:rsidRDefault="00A71163" w:rsidP="0045266A">
      <w:pPr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Take </w:t>
      </w:r>
      <w:r w:rsidR="009E7BB0">
        <w:rPr>
          <w:bCs/>
          <w:sz w:val="28"/>
          <w:szCs w:val="22"/>
        </w:rPr>
        <w:t xml:space="preserve">a look at what your child will learning and the </w:t>
      </w:r>
      <w:r w:rsidR="005864A6">
        <w:rPr>
          <w:bCs/>
          <w:sz w:val="28"/>
          <w:szCs w:val="22"/>
        </w:rPr>
        <w:t>steps they will take on the way</w:t>
      </w:r>
      <w:r w:rsidR="009E7BB0">
        <w:rPr>
          <w:bCs/>
          <w:sz w:val="28"/>
          <w:szCs w:val="22"/>
        </w:rPr>
        <w:t xml:space="preserve">. </w:t>
      </w:r>
    </w:p>
    <w:p w14:paraId="34FD3DA9" w14:textId="77777777" w:rsidR="002C13AC" w:rsidRPr="0027215F" w:rsidRDefault="002C13AC" w:rsidP="0045266A">
      <w:pPr>
        <w:rPr>
          <w:bCs/>
          <w:sz w:val="28"/>
          <w:szCs w:val="22"/>
        </w:rPr>
      </w:pPr>
    </w:p>
    <w:p w14:paraId="4922E8DE" w14:textId="77777777" w:rsidR="00A34D28" w:rsidRDefault="00A34D28" w:rsidP="0045266A">
      <w:pPr>
        <w:rPr>
          <w:b/>
          <w:sz w:val="32"/>
        </w:rPr>
      </w:pPr>
    </w:p>
    <w:p w14:paraId="35342EAA" w14:textId="7F02A9A2" w:rsidR="00CD5FF0" w:rsidRPr="00195957" w:rsidRDefault="00CD5FF0" w:rsidP="00CD5FF0">
      <w:pPr>
        <w:rPr>
          <w:sz w:val="36"/>
        </w:rPr>
      </w:pPr>
      <w:r w:rsidRPr="007E42E3">
        <w:rPr>
          <w:b/>
          <w:sz w:val="32"/>
        </w:rPr>
        <w:lastRenderedPageBreak/>
        <w:t>Social Communication</w:t>
      </w:r>
      <w:r>
        <w:rPr>
          <w:b/>
          <w:sz w:val="32"/>
        </w:rPr>
        <w:t xml:space="preserve"> &amp; Emotional Development</w:t>
      </w:r>
      <w:r w:rsidRPr="007E42E3">
        <w:rPr>
          <w:b/>
          <w:sz w:val="32"/>
        </w:rPr>
        <w:t xml:space="preserve"> Curriculum Intent </w:t>
      </w:r>
      <w:r w:rsidR="007F6343">
        <w:rPr>
          <w:b/>
          <w:sz w:val="32"/>
        </w:rPr>
        <w:t>Map</w:t>
      </w:r>
      <w:r w:rsidRPr="007E42E3">
        <w:rPr>
          <w:sz w:val="32"/>
        </w:rPr>
        <w:t xml:space="preserve"> </w:t>
      </w:r>
      <w:r w:rsidRPr="000D6D9E">
        <w:rPr>
          <w:sz w:val="28"/>
        </w:rPr>
        <w:t xml:space="preserve">(including </w:t>
      </w:r>
      <w:r>
        <w:rPr>
          <w:sz w:val="28"/>
        </w:rPr>
        <w:t xml:space="preserve">Self-talk and positivity, Individual </w:t>
      </w:r>
      <w:proofErr w:type="gramStart"/>
      <w:r>
        <w:rPr>
          <w:sz w:val="28"/>
        </w:rPr>
        <w:t>assertiveness,  Mindfulness</w:t>
      </w:r>
      <w:proofErr w:type="gramEnd"/>
      <w:r>
        <w:rPr>
          <w:sz w:val="28"/>
        </w:rPr>
        <w:t xml:space="preserve"> &amp; manners, Language of co-operation and kindness, Expressing emotions of self and others SMILE).</w:t>
      </w:r>
    </w:p>
    <w:tbl>
      <w:tblPr>
        <w:tblStyle w:val="TableGrid"/>
        <w:tblpPr w:leftFromText="180" w:rightFromText="180" w:vertAnchor="page" w:horzAnchor="margin" w:tblpY="1635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686"/>
        <w:gridCol w:w="4189"/>
      </w:tblGrid>
      <w:tr w:rsidR="00CD5FF0" w14:paraId="7C511096" w14:textId="77777777" w:rsidTr="00474E99">
        <w:trPr>
          <w:trHeight w:val="421"/>
        </w:trPr>
        <w:tc>
          <w:tcPr>
            <w:tcW w:w="3681" w:type="dxa"/>
            <w:shd w:val="clear" w:color="auto" w:fill="FFFF00"/>
          </w:tcPr>
          <w:p w14:paraId="2DEF0075" w14:textId="77777777" w:rsidR="00CD5FF0" w:rsidRPr="00854147" w:rsidRDefault="00CD5FF0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827" w:type="dxa"/>
            <w:shd w:val="clear" w:color="auto" w:fill="FFC000"/>
          </w:tcPr>
          <w:p w14:paraId="44F15408" w14:textId="77777777" w:rsidR="00CD5FF0" w:rsidRPr="00854147" w:rsidRDefault="00CD5FF0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</w:t>
            </w:r>
            <w:r>
              <w:rPr>
                <w:b/>
              </w:rPr>
              <w:t>Communicator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9319457" w14:textId="77777777" w:rsidR="00CD5FF0" w:rsidRPr="00854147" w:rsidRDefault="00CD5FF0" w:rsidP="00474E99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Inquisitive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4189" w:type="dxa"/>
            <w:shd w:val="clear" w:color="auto" w:fill="C165E8"/>
          </w:tcPr>
          <w:p w14:paraId="7E14BAD9" w14:textId="77777777" w:rsidR="00CD5FF0" w:rsidRPr="00854147" w:rsidRDefault="00CD5FF0" w:rsidP="00474E99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Communicator </w:t>
            </w:r>
          </w:p>
        </w:tc>
      </w:tr>
      <w:tr w:rsidR="00CD5FF0" w14:paraId="195BE5F9" w14:textId="77777777" w:rsidTr="00474E99">
        <w:trPr>
          <w:trHeight w:val="597"/>
        </w:trPr>
        <w:tc>
          <w:tcPr>
            <w:tcW w:w="3681" w:type="dxa"/>
          </w:tcPr>
          <w:p w14:paraId="4CF65123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follow a simple request if you use my name first. </w:t>
            </w:r>
          </w:p>
          <w:p w14:paraId="2093954B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30F19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play a non-verbal turn taking game. </w:t>
            </w:r>
          </w:p>
          <w:p w14:paraId="33F71C68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991F5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a range of facial expressions (happy, sad, angry). </w:t>
            </w:r>
          </w:p>
          <w:p w14:paraId="4C31251E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9C3D2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sooth myself, most of the time, when I get upset. </w:t>
            </w:r>
          </w:p>
          <w:p w14:paraId="388A138D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CCDE8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not too passive, I can say ‘no’ when I don’t like something. </w:t>
            </w:r>
          </w:p>
          <w:p w14:paraId="00141447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A96DA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9DF5F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B0D24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D873" w14:textId="77777777" w:rsidR="00CD5FF0" w:rsidRPr="00D453C1" w:rsidRDefault="00CD5FF0" w:rsidP="00474E99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6DE37A5B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join in with others play. </w:t>
            </w:r>
          </w:p>
          <w:p w14:paraId="4AD9F94F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watch others play and copy them.</w:t>
            </w:r>
          </w:p>
          <w:p w14:paraId="273E161B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2CB73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>Wit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A426F">
              <w:rPr>
                <w:rFonts w:ascii="Arial" w:hAnsi="Arial" w:cs="Arial"/>
                <w:sz w:val="20"/>
                <w:szCs w:val="20"/>
              </w:rPr>
              <w:t xml:space="preserve"> help I will use single words to talk to other children.</w:t>
            </w:r>
          </w:p>
          <w:p w14:paraId="7EA3B2BF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D3D86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can express my preference and interests. </w:t>
            </w:r>
          </w:p>
          <w:p w14:paraId="3BFE2C59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8370A" w14:textId="77777777" w:rsidR="00CD5FF0" w:rsidRPr="00BA426F" w:rsidRDefault="00CD5FF0" w:rsidP="00474E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26F">
              <w:rPr>
                <w:rFonts w:ascii="Arial" w:hAnsi="Arial" w:cs="Arial"/>
                <w:sz w:val="20"/>
                <w:szCs w:val="20"/>
              </w:rPr>
              <w:t xml:space="preserve">I transition between activities without upset. </w:t>
            </w:r>
          </w:p>
          <w:p w14:paraId="6D6432E7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1B191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understand the simple boundaries that keep me safe. </w:t>
            </w:r>
          </w:p>
          <w:p w14:paraId="3405E5DD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00F1F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can share with others when supported. </w:t>
            </w:r>
          </w:p>
          <w:p w14:paraId="57610F2C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FEEF0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can be distracted if I am upset.  </w:t>
            </w:r>
          </w:p>
          <w:p w14:paraId="49CE52DD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DD4C9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can say when I am happy or sad. </w:t>
            </w:r>
          </w:p>
          <w:p w14:paraId="43E8D718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96C6" w14:textId="77777777" w:rsidR="00CD5FF0" w:rsidRPr="00BA426F" w:rsidRDefault="00CD5FF0" w:rsidP="00474E99">
            <w:pPr>
              <w:pStyle w:val="ListParagraph"/>
              <w:numPr>
                <w:ilvl w:val="0"/>
                <w:numId w:val="55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 xml:space="preserve">I show pride in my own achievements. </w:t>
            </w:r>
          </w:p>
          <w:p w14:paraId="03F508B8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C25B3" w14:textId="77777777" w:rsidR="00CD5FF0" w:rsidRPr="00BA426F" w:rsidRDefault="00CD5FF0" w:rsidP="00474E99">
            <w:pPr>
              <w:pStyle w:val="ListParagraph"/>
              <w:ind w:left="0"/>
              <w:rPr>
                <w:sz w:val="20"/>
              </w:rPr>
            </w:pPr>
            <w:r w:rsidRPr="00BA426F">
              <w:rPr>
                <w:rFonts w:ascii="Arial" w:hAnsi="Arial" w:cs="Arial"/>
                <w:sz w:val="20"/>
                <w:szCs w:val="20"/>
              </w:rPr>
              <w:t>I beginning to say ‘please’ and ‘thank you’.</w:t>
            </w:r>
          </w:p>
        </w:tc>
        <w:tc>
          <w:tcPr>
            <w:tcW w:w="3686" w:type="dxa"/>
          </w:tcPr>
          <w:p w14:paraId="6C1F4055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play in a group and elaborate play ideas.</w:t>
            </w:r>
          </w:p>
          <w:p w14:paraId="05F3E3D6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82BE1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initiate paly with others. </w:t>
            </w:r>
          </w:p>
          <w:p w14:paraId="35385E36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demonstrate friendly behaviour. </w:t>
            </w:r>
          </w:p>
          <w:p w14:paraId="4E8300AD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DDC7E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say how I feel and show a range of feelings appropriately.</w:t>
            </w:r>
          </w:p>
          <w:p w14:paraId="18C099FA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FDB3F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talk freely about what I enjoy and what I am good at. </w:t>
            </w:r>
          </w:p>
          <w:p w14:paraId="39EAC80B" w14:textId="77777777" w:rsidR="00CD5FF0" w:rsidRPr="00B5715A" w:rsidRDefault="00CD5FF0" w:rsidP="00474E99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7F0924C2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will talk to other children. </w:t>
            </w:r>
          </w:p>
          <w:p w14:paraId="1CD433B8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DC75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aware of own actions and stop myself from hurting others. </w:t>
            </w:r>
          </w:p>
          <w:p w14:paraId="4EA63A56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8DA2B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ask for help when needed.</w:t>
            </w:r>
          </w:p>
          <w:p w14:paraId="0676972A" w14:textId="77777777" w:rsidR="00CD5FF0" w:rsidRPr="00B5715A" w:rsidRDefault="00CD5FF0" w:rsidP="00474E99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0E91DD2F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tell an adult when I am tried or hungry.</w:t>
            </w:r>
          </w:p>
          <w:p w14:paraId="0CDF0D06" w14:textId="77777777" w:rsidR="00CD5FF0" w:rsidRPr="00B5715A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35474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wait for my turn or for something to happen. </w:t>
            </w:r>
          </w:p>
          <w:p w14:paraId="6ECBC599" w14:textId="77777777" w:rsidR="00CD5FF0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86829" w14:textId="77777777" w:rsidR="00CD5FF0" w:rsidRPr="0066498D" w:rsidRDefault="00CD5FF0" w:rsidP="00474E99">
            <w:pPr>
              <w:rPr>
                <w:sz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out a simple task to help my teacher/group. </w:t>
            </w:r>
          </w:p>
        </w:tc>
        <w:tc>
          <w:tcPr>
            <w:tcW w:w="4189" w:type="dxa"/>
          </w:tcPr>
          <w:p w14:paraId="32709DD3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frequently start conversations with peers and adults. </w:t>
            </w:r>
          </w:p>
          <w:p w14:paraId="25637295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initiate a conversation and respond appropriately, considering what has been said. </w:t>
            </w:r>
          </w:p>
          <w:p w14:paraId="732F8A2E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01D4EE91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Takes steps, with support, to resolve conflict. </w:t>
            </w:r>
          </w:p>
          <w:p w14:paraId="60D0DAB5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recognise how others are feeling and explain why. </w:t>
            </w:r>
          </w:p>
          <w:p w14:paraId="47634E23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ask other children how they feel. </w:t>
            </w:r>
          </w:p>
          <w:p w14:paraId="47B97346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3088271D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talk freely about what I enjoy and what I am good at. </w:t>
            </w:r>
          </w:p>
          <w:p w14:paraId="72513F7A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31FD1126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am able to independently follow the routine of nursery. </w:t>
            </w:r>
          </w:p>
          <w:p w14:paraId="5487B2F3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74E8ED70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able to follow simple behaviour expectations and rules. </w:t>
            </w:r>
          </w:p>
          <w:p w14:paraId="26E9E7BC" w14:textId="77777777" w:rsidR="00CD5FF0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766BEF7C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>I can use assertive language appropriately</w:t>
            </w:r>
          </w:p>
          <w:p w14:paraId="25CF603C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1FAB9EC3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ask frequent questions </w:t>
            </w:r>
          </w:p>
          <w:p w14:paraId="15F664D3" w14:textId="77777777" w:rsidR="00CD5FF0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2886BF28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will keep trying when I find things difficult. </w:t>
            </w:r>
          </w:p>
          <w:p w14:paraId="54602677" w14:textId="77777777" w:rsidR="00CD5FF0" w:rsidRDefault="00CD5FF0" w:rsidP="00474E99">
            <w:pPr>
              <w:rPr>
                <w:rFonts w:ascii="Arial" w:hAnsi="Arial" w:cs="Arial"/>
                <w:sz w:val="20"/>
              </w:rPr>
            </w:pPr>
          </w:p>
          <w:p w14:paraId="07B08145" w14:textId="77777777" w:rsidR="00CD5FF0" w:rsidRPr="0066498D" w:rsidRDefault="00CD5FF0" w:rsidP="00474E99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use pretend feelings in role play and retelling stories. </w:t>
            </w:r>
          </w:p>
        </w:tc>
      </w:tr>
      <w:tr w:rsidR="00CD5FF0" w14:paraId="751C8D26" w14:textId="77777777" w:rsidTr="00474E99">
        <w:trPr>
          <w:trHeight w:val="597"/>
        </w:trPr>
        <w:tc>
          <w:tcPr>
            <w:tcW w:w="3681" w:type="dxa"/>
          </w:tcPr>
          <w:p w14:paraId="759233E1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My turn, your turn,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04DD4850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Happy, sad </w:t>
            </w:r>
          </w:p>
          <w:p w14:paraId="382BC50F" w14:textId="77777777" w:rsidR="00CD5FF0" w:rsidRPr="000F00FE" w:rsidRDefault="00CD5FF0" w:rsidP="00474E99">
            <w:pPr>
              <w:rPr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Hello, good bye, </w:t>
            </w:r>
          </w:p>
        </w:tc>
        <w:tc>
          <w:tcPr>
            <w:tcW w:w="3827" w:type="dxa"/>
          </w:tcPr>
          <w:p w14:paraId="0233996F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Yes, </w:t>
            </w:r>
            <w:proofErr w:type="gramStart"/>
            <w:r w:rsidRPr="00B5715A">
              <w:rPr>
                <w:rFonts w:ascii="Arial" w:hAnsi="Arial" w:cs="Arial"/>
                <w:sz w:val="20"/>
              </w:rPr>
              <w:t>no ,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stop, go, </w:t>
            </w:r>
          </w:p>
          <w:p w14:paraId="1091E7A8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>please, thank you</w:t>
            </w:r>
          </w:p>
          <w:p w14:paraId="4870D194" w14:textId="77777777" w:rsidR="00CD5FF0" w:rsidRPr="000F00FE" w:rsidRDefault="00CD5FF0" w:rsidP="00474E99">
            <w:pPr>
              <w:rPr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now, </w:t>
            </w:r>
            <w:proofErr w:type="gramStart"/>
            <w:r w:rsidRPr="00B5715A">
              <w:rPr>
                <w:rFonts w:ascii="Arial" w:hAnsi="Arial" w:cs="Arial"/>
                <w:sz w:val="20"/>
              </w:rPr>
              <w:t>next ,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finished </w:t>
            </w:r>
          </w:p>
        </w:tc>
        <w:tc>
          <w:tcPr>
            <w:tcW w:w="3686" w:type="dxa"/>
          </w:tcPr>
          <w:p w14:paraId="2B24F86D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Friendly, kind, </w:t>
            </w:r>
          </w:p>
          <w:p w14:paraId="445B4963" w14:textId="77777777" w:rsidR="00CD5FF0" w:rsidRPr="00B5715A" w:rsidRDefault="00CD5FF0" w:rsidP="00474E99">
            <w:pPr>
              <w:rPr>
                <w:rFonts w:ascii="Arial" w:hAnsi="Arial" w:cs="Arial"/>
                <w:sz w:val="20"/>
              </w:rPr>
            </w:pPr>
            <w:proofErr w:type="gramStart"/>
            <w:r w:rsidRPr="00B5715A">
              <w:rPr>
                <w:rFonts w:ascii="Arial" w:hAnsi="Arial" w:cs="Arial"/>
                <w:sz w:val="20"/>
              </w:rPr>
              <w:t>Hungry,  tired</w:t>
            </w:r>
            <w:proofErr w:type="gramEnd"/>
            <w:r w:rsidRPr="00B5715A">
              <w:rPr>
                <w:rFonts w:ascii="Arial" w:hAnsi="Arial" w:cs="Arial"/>
                <w:sz w:val="20"/>
              </w:rPr>
              <w:t xml:space="preserve"> , thirsty </w:t>
            </w:r>
          </w:p>
          <w:p w14:paraId="7D1B21FE" w14:textId="77777777" w:rsidR="00CD5FF0" w:rsidRPr="000F00FE" w:rsidRDefault="00CD5FF0" w:rsidP="00474E99">
            <w:pPr>
              <w:rPr>
                <w:sz w:val="20"/>
              </w:rPr>
            </w:pPr>
            <w:r w:rsidRPr="00B5715A">
              <w:rPr>
                <w:rFonts w:ascii="Arial" w:hAnsi="Arial" w:cs="Arial"/>
                <w:sz w:val="20"/>
              </w:rPr>
              <w:t xml:space="preserve">Angry, frustrated, shocked, frightened </w:t>
            </w:r>
          </w:p>
        </w:tc>
        <w:tc>
          <w:tcPr>
            <w:tcW w:w="4189" w:type="dxa"/>
          </w:tcPr>
          <w:p w14:paraId="14F414F9" w14:textId="77777777" w:rsidR="00CD5FF0" w:rsidRDefault="00CD5FF0" w:rsidP="00474E99">
            <w:pPr>
              <w:rPr>
                <w:sz w:val="20"/>
              </w:rPr>
            </w:pPr>
            <w:r>
              <w:rPr>
                <w:sz w:val="20"/>
              </w:rPr>
              <w:t>“I feel …because”</w:t>
            </w:r>
          </w:p>
          <w:p w14:paraId="72D54622" w14:textId="77777777" w:rsidR="00CD5FF0" w:rsidRDefault="00CD5FF0" w:rsidP="00474E99">
            <w:pPr>
              <w:rPr>
                <w:sz w:val="20"/>
              </w:rPr>
            </w:pPr>
            <w:r>
              <w:rPr>
                <w:sz w:val="20"/>
              </w:rPr>
              <w:t>“I am good at”</w:t>
            </w:r>
          </w:p>
          <w:p w14:paraId="7AF07099" w14:textId="77777777" w:rsidR="00CD5FF0" w:rsidRPr="000F00FE" w:rsidRDefault="00CD5FF0" w:rsidP="00474E99">
            <w:pPr>
              <w:rPr>
                <w:sz w:val="20"/>
              </w:rPr>
            </w:pPr>
            <w:r>
              <w:rPr>
                <w:sz w:val="20"/>
              </w:rPr>
              <w:t xml:space="preserve">Why, what, how, when </w:t>
            </w:r>
          </w:p>
        </w:tc>
      </w:tr>
      <w:tr w:rsidR="00CD5FF0" w14:paraId="6E446172" w14:textId="77777777" w:rsidTr="00474E99">
        <w:trPr>
          <w:trHeight w:val="597"/>
        </w:trPr>
        <w:tc>
          <w:tcPr>
            <w:tcW w:w="3681" w:type="dxa"/>
            <w:shd w:val="clear" w:color="auto" w:fill="FFFF00"/>
          </w:tcPr>
          <w:p w14:paraId="635FD67A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6EB3E0E8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05C81547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3827" w:type="dxa"/>
            <w:shd w:val="clear" w:color="auto" w:fill="FFC000"/>
          </w:tcPr>
          <w:p w14:paraId="67E4F4F8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5596C66D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144738DD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B5D3408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11A1BDCC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04FAF901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  <w:tc>
          <w:tcPr>
            <w:tcW w:w="4189" w:type="dxa"/>
            <w:shd w:val="clear" w:color="auto" w:fill="B55DE8"/>
          </w:tcPr>
          <w:p w14:paraId="2B2F5030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51241D73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Choosing how to do things  </w:t>
            </w:r>
          </w:p>
          <w:p w14:paraId="718AA0B6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Enjoying what they set out to do </w:t>
            </w:r>
          </w:p>
        </w:tc>
      </w:tr>
    </w:tbl>
    <w:p w14:paraId="505B51DE" w14:textId="77777777" w:rsidR="00CD5FF0" w:rsidRPr="00C83A15" w:rsidRDefault="00CD5FF0" w:rsidP="00CD5FF0">
      <w:pPr>
        <w:rPr>
          <w:i/>
          <w:sz w:val="21"/>
        </w:rPr>
      </w:pPr>
    </w:p>
    <w:p w14:paraId="5A608A70" w14:textId="77777777" w:rsidR="00CD5FF0" w:rsidRDefault="00CD5FF0" w:rsidP="00CD5FF0">
      <w:pPr>
        <w:rPr>
          <w:b/>
          <w:sz w:val="32"/>
        </w:rPr>
      </w:pPr>
    </w:p>
    <w:p w14:paraId="44ABCDE5" w14:textId="3E669B43" w:rsidR="00CD5FF0" w:rsidRPr="00D447A6" w:rsidRDefault="00CD5FF0" w:rsidP="00CD5FF0">
      <w:pPr>
        <w:rPr>
          <w:b/>
          <w:sz w:val="32"/>
        </w:rPr>
      </w:pPr>
      <w:r>
        <w:rPr>
          <w:b/>
          <w:sz w:val="32"/>
        </w:rPr>
        <w:lastRenderedPageBreak/>
        <w:t xml:space="preserve">Language Acquisition Curriculum Intent </w:t>
      </w:r>
      <w:r w:rsidR="007F6343">
        <w:rPr>
          <w:b/>
          <w:sz w:val="32"/>
        </w:rPr>
        <w:t>Map</w:t>
      </w:r>
      <w:r>
        <w:rPr>
          <w:b/>
          <w:sz w:val="32"/>
        </w:rPr>
        <w:t xml:space="preserve"> </w:t>
      </w:r>
      <w:r w:rsidRPr="00E65092">
        <w:rPr>
          <w:b/>
          <w:sz w:val="28"/>
        </w:rPr>
        <w:t>(</w:t>
      </w:r>
      <w:proofErr w:type="spellStart"/>
      <w:r>
        <w:rPr>
          <w:b/>
          <w:sz w:val="28"/>
        </w:rPr>
        <w:t>WellComm</w:t>
      </w:r>
      <w:proofErr w:type="spellEnd"/>
      <w:r>
        <w:rPr>
          <w:b/>
          <w:sz w:val="28"/>
        </w:rPr>
        <w:t xml:space="preserve"> - </w:t>
      </w:r>
      <w:r w:rsidRPr="00E65092">
        <w:rPr>
          <w:b/>
          <w:sz w:val="28"/>
        </w:rPr>
        <w:t xml:space="preserve">understanding and speaking)  </w:t>
      </w:r>
    </w:p>
    <w:tbl>
      <w:tblPr>
        <w:tblStyle w:val="TableGrid"/>
        <w:tblpPr w:leftFromText="180" w:rightFromText="180" w:vertAnchor="page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3543"/>
        <w:gridCol w:w="2921"/>
      </w:tblGrid>
      <w:tr w:rsidR="00CD5FF0" w:rsidRPr="00854147" w14:paraId="378BBCBD" w14:textId="77777777" w:rsidTr="00474E99">
        <w:trPr>
          <w:trHeight w:val="411"/>
        </w:trPr>
        <w:tc>
          <w:tcPr>
            <w:tcW w:w="2972" w:type="dxa"/>
            <w:shd w:val="clear" w:color="auto" w:fill="92D050"/>
          </w:tcPr>
          <w:p w14:paraId="0E06908D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119" w:type="dxa"/>
            <w:shd w:val="clear" w:color="auto" w:fill="FFFF00"/>
          </w:tcPr>
          <w:p w14:paraId="2CE43A34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Purposeful </w:t>
            </w:r>
            <w:r>
              <w:rPr>
                <w:b/>
              </w:rPr>
              <w:t>Communicator</w:t>
            </w:r>
          </w:p>
        </w:tc>
        <w:tc>
          <w:tcPr>
            <w:tcW w:w="2835" w:type="dxa"/>
            <w:shd w:val="clear" w:color="auto" w:fill="FFC000"/>
          </w:tcPr>
          <w:p w14:paraId="4A99B395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Inquisitive </w:t>
            </w:r>
            <w:r>
              <w:rPr>
                <w:b/>
              </w:rPr>
              <w:t xml:space="preserve">Communicator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058B3B0A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 xml:space="preserve">Adaptable Communicator </w:t>
            </w:r>
          </w:p>
        </w:tc>
        <w:tc>
          <w:tcPr>
            <w:tcW w:w="2921" w:type="dxa"/>
            <w:shd w:val="clear" w:color="auto" w:fill="C165E8"/>
          </w:tcPr>
          <w:p w14:paraId="4964B54A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DB5">
              <w:rPr>
                <w:b/>
              </w:rPr>
              <w:t xml:space="preserve">Explorative </w:t>
            </w:r>
            <w:r>
              <w:rPr>
                <w:b/>
              </w:rPr>
              <w:t xml:space="preserve">Communicator </w:t>
            </w:r>
          </w:p>
        </w:tc>
      </w:tr>
      <w:tr w:rsidR="00CD5FF0" w14:paraId="7085575B" w14:textId="77777777" w:rsidTr="00474E99">
        <w:trPr>
          <w:trHeight w:val="8487"/>
        </w:trPr>
        <w:tc>
          <w:tcPr>
            <w:tcW w:w="2972" w:type="dxa"/>
          </w:tcPr>
          <w:p w14:paraId="06D464D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use my voice and actions to have an impact on others </w:t>
            </w:r>
          </w:p>
          <w:p w14:paraId="1D2E7A0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point with my eye gaze to ask for something or share an interest. </w:t>
            </w:r>
          </w:p>
          <w:p w14:paraId="1B0D4A06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use gesture to ask for something. </w:t>
            </w:r>
          </w:p>
          <w:p w14:paraId="67DD80F9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copy environmental sounds when playing </w:t>
            </w:r>
          </w:p>
          <w:p w14:paraId="37A9C486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am beginning to understand yes an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6498D">
              <w:rPr>
                <w:rFonts w:cstheme="minorHAnsi"/>
                <w:sz w:val="20"/>
                <w:szCs w:val="20"/>
              </w:rPr>
              <w:t xml:space="preserve"> no </w:t>
            </w:r>
          </w:p>
          <w:p w14:paraId="06E50A0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use 20 words.</w:t>
            </w:r>
          </w:p>
          <w:p w14:paraId="1BBE244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imitate (copy) words. </w:t>
            </w:r>
          </w:p>
          <w:p w14:paraId="6882960D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4C35DE4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Section 1/2</w:t>
            </w:r>
          </w:p>
          <w:p w14:paraId="05F5E69F" w14:textId="77777777" w:rsidR="00CD5FF0" w:rsidRPr="0066498D" w:rsidRDefault="00CD5FF0" w:rsidP="00474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98D">
              <w:rPr>
                <w:rFonts w:ascii="Arial" w:hAnsi="Arial" w:cs="Arial"/>
                <w:b/>
                <w:sz w:val="20"/>
                <w:szCs w:val="20"/>
              </w:rPr>
              <w:t xml:space="preserve">I understand; </w:t>
            </w:r>
          </w:p>
          <w:p w14:paraId="459D1FBA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Give an item on request </w:t>
            </w:r>
          </w:p>
          <w:p w14:paraId="37D704BA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Point to the correct picture on request</w:t>
            </w:r>
          </w:p>
          <w:p w14:paraId="4EDD2B76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Use everyday objects on self </w:t>
            </w:r>
          </w:p>
          <w:p w14:paraId="15D92A2F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Simple every day instructions </w:t>
            </w:r>
          </w:p>
          <w:p w14:paraId="4733F828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2FC40161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0D75C0D4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ascii="Arial" w:hAnsi="Arial" w:cs="Arial"/>
                <w:b/>
                <w:sz w:val="20"/>
                <w:szCs w:val="20"/>
              </w:rPr>
              <w:t>To use;</w:t>
            </w:r>
          </w:p>
          <w:p w14:paraId="79734FA4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Beginning to use words to request</w:t>
            </w:r>
          </w:p>
          <w:p w14:paraId="57C3437C" w14:textId="77777777" w:rsidR="00CD5FF0" w:rsidRPr="0066498D" w:rsidRDefault="00CD5FF0" w:rsidP="00474E99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Use gesture to ask for things</w:t>
            </w:r>
          </w:p>
          <w:p w14:paraId="7900BE17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2C897497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04A7E7A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4E2DBF2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E1CB3A5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24ADE3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502FBB59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52333606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11AC6537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3 </w:t>
            </w:r>
          </w:p>
          <w:p w14:paraId="1DB3AB13" w14:textId="77777777" w:rsidR="00CD5FF0" w:rsidRPr="00BA426F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sz w:val="20"/>
                <w:szCs w:val="20"/>
              </w:rPr>
              <w:t>I understand:</w:t>
            </w:r>
          </w:p>
          <w:p w14:paraId="10B6C54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100 words (objects and some actions)</w:t>
            </w:r>
          </w:p>
          <w:p w14:paraId="4EBC0D2A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follow a simple two key word instruction. </w:t>
            </w:r>
          </w:p>
          <w:p w14:paraId="1F51D735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21B9C2A7" w14:textId="77777777" w:rsidR="00CD5FF0" w:rsidRPr="00BA426F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sz w:val="20"/>
                <w:szCs w:val="20"/>
              </w:rPr>
              <w:t>I use:</w:t>
            </w:r>
          </w:p>
          <w:p w14:paraId="6E6D558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single words in songs and rhymes </w:t>
            </w:r>
          </w:p>
          <w:p w14:paraId="7378476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20-50 words to name </w:t>
            </w:r>
            <w:proofErr w:type="spellStart"/>
            <w:r w:rsidRPr="0066498D">
              <w:rPr>
                <w:rFonts w:cstheme="minorHAnsi"/>
                <w:sz w:val="20"/>
                <w:szCs w:val="20"/>
              </w:rPr>
              <w:t>every day</w:t>
            </w:r>
            <w:proofErr w:type="spellEnd"/>
            <w:r w:rsidRPr="0066498D">
              <w:rPr>
                <w:rFonts w:cstheme="minorHAnsi"/>
                <w:sz w:val="20"/>
                <w:szCs w:val="20"/>
              </w:rPr>
              <w:t xml:space="preserve"> objects</w:t>
            </w:r>
          </w:p>
          <w:p w14:paraId="68594A29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Use single words to describe an action</w:t>
            </w:r>
          </w:p>
          <w:p w14:paraId="447EE2D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two words together</w:t>
            </w:r>
          </w:p>
          <w:p w14:paraId="52D0DA59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copy a familiar phrase  </w:t>
            </w:r>
          </w:p>
          <w:p w14:paraId="3155616C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38744F3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676CFA83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5AD3646E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AC0BEED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4F698AAD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F9DD00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point at the correct picture if you say an action </w:t>
            </w:r>
          </w:p>
          <w:p w14:paraId="72A00DC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word. </w:t>
            </w:r>
          </w:p>
          <w:p w14:paraId="013DA81F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567677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am beginning to understand ‘who’ and ‘where’ questions. </w:t>
            </w:r>
          </w:p>
          <w:p w14:paraId="5AF9B8B1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92F4FE5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4 </w:t>
            </w:r>
          </w:p>
          <w:p w14:paraId="6718C5C0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3C67547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Simple describing words</w:t>
            </w:r>
          </w:p>
          <w:p w14:paraId="6320C494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‘no’ plus an object </w:t>
            </w:r>
          </w:p>
          <w:p w14:paraId="7B22500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 pronoun ‘I’, ‘you’ and ‘we’, ‘my’ and ‘your’</w:t>
            </w:r>
          </w:p>
          <w:p w14:paraId="6E6637AC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D05578">
              <w:rPr>
                <w:rFonts w:cstheme="minorHAnsi"/>
                <w:sz w:val="20"/>
                <w:szCs w:val="20"/>
              </w:rPr>
              <w:t>a three key word instruction including a doing word</w:t>
            </w:r>
          </w:p>
          <w:p w14:paraId="6272B4CC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658EE4ED" w14:textId="77777777" w:rsidR="00CD5FF0" w:rsidRPr="00BA426F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use</w:t>
            </w:r>
            <w:r w:rsidRPr="00BA426F">
              <w:rPr>
                <w:rFonts w:cstheme="minorHAnsi"/>
                <w:sz w:val="20"/>
                <w:szCs w:val="20"/>
              </w:rPr>
              <w:t>:</w:t>
            </w:r>
          </w:p>
          <w:p w14:paraId="35F14AB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200 words  </w:t>
            </w:r>
          </w:p>
          <w:p w14:paraId="04CD0B0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simple phrases including a doing word</w:t>
            </w:r>
          </w:p>
          <w:p w14:paraId="492DDC1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in and on in a </w:t>
            </w:r>
            <w:proofErr w:type="gramStart"/>
            <w:r w:rsidRPr="0066498D">
              <w:rPr>
                <w:rFonts w:cstheme="minorHAnsi"/>
                <w:sz w:val="20"/>
                <w:szCs w:val="20"/>
              </w:rPr>
              <w:t>simple phrases</w:t>
            </w:r>
            <w:proofErr w:type="gramEnd"/>
          </w:p>
          <w:p w14:paraId="7F626866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 ‘</w:t>
            </w:r>
            <w:proofErr w:type="spellStart"/>
            <w:r w:rsidRPr="0066498D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66498D">
              <w:rPr>
                <w:rFonts w:cstheme="minorHAnsi"/>
                <w:sz w:val="20"/>
                <w:szCs w:val="20"/>
              </w:rPr>
              <w:t xml:space="preserve">’ to describe an action </w:t>
            </w:r>
          </w:p>
          <w:p w14:paraId="7D4C1AC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 ‘I’, ‘you’ and ‘we’</w:t>
            </w:r>
          </w:p>
          <w:p w14:paraId="6BABF239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big and little appropriately </w:t>
            </w:r>
          </w:p>
          <w:p w14:paraId="3E785BE2" w14:textId="77777777" w:rsidR="00CD5FF0" w:rsidRPr="00D05578" w:rsidRDefault="00CD5FF0" w:rsidP="00474E9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A69CB96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identify an object by </w:t>
            </w:r>
            <w:proofErr w:type="spellStart"/>
            <w:proofErr w:type="gramStart"/>
            <w:r w:rsidRPr="0066498D">
              <w:rPr>
                <w:rFonts w:cstheme="minorHAnsi"/>
                <w:sz w:val="20"/>
                <w:szCs w:val="20"/>
              </w:rPr>
              <w:t>it’s</w:t>
            </w:r>
            <w:proofErr w:type="spellEnd"/>
            <w:proofErr w:type="gramEnd"/>
            <w:r w:rsidRPr="0066498D">
              <w:rPr>
                <w:rFonts w:cstheme="minorHAnsi"/>
                <w:sz w:val="20"/>
                <w:szCs w:val="20"/>
              </w:rPr>
              <w:t xml:space="preserve"> function. </w:t>
            </w:r>
          </w:p>
          <w:p w14:paraId="37B4153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link sentences together with words like and, because, </w:t>
            </w:r>
          </w:p>
          <w:p w14:paraId="129E5252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use a ranged of tenses </w:t>
            </w:r>
          </w:p>
          <w:p w14:paraId="5EC8D2E1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vary the intonation, volume, rhyme and phrasing of my voice to make my meaning clear. </w:t>
            </w:r>
          </w:p>
          <w:p w14:paraId="594ED954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Section 5 I can use:</w:t>
            </w:r>
          </w:p>
          <w:p w14:paraId="40F45251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Meaning of what, ‘where’ and ‘Who’</w:t>
            </w:r>
          </w:p>
          <w:p w14:paraId="7806CF5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And respond appropriately to ‘yes’ and no’ questions</w:t>
            </w:r>
          </w:p>
          <w:p w14:paraId="384DBF69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can understand:</w:t>
            </w:r>
          </w:p>
          <w:p w14:paraId="19B4E17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Remember and say the names of two things</w:t>
            </w:r>
          </w:p>
          <w:p w14:paraId="4B3A15D4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 to use ‘what’ and ‘where’</w:t>
            </w:r>
          </w:p>
          <w:p w14:paraId="0E643511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 to use plurals</w:t>
            </w:r>
          </w:p>
          <w:p w14:paraId="355498D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a </w:t>
            </w:r>
            <w:proofErr w:type="gramStart"/>
            <w:r w:rsidRPr="0066498D">
              <w:rPr>
                <w:rFonts w:cstheme="minorHAnsi"/>
                <w:sz w:val="20"/>
                <w:szCs w:val="20"/>
              </w:rPr>
              <w:t>3 word</w:t>
            </w:r>
            <w:proofErr w:type="gramEnd"/>
            <w:r w:rsidRPr="0066498D">
              <w:rPr>
                <w:rFonts w:cstheme="minorHAnsi"/>
                <w:sz w:val="20"/>
                <w:szCs w:val="20"/>
              </w:rPr>
              <w:t xml:space="preserve"> level sentence </w:t>
            </w:r>
          </w:p>
          <w:p w14:paraId="0978CE92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A9975AD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Section 6 </w:t>
            </w:r>
          </w:p>
          <w:p w14:paraId="6C44685A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 xml:space="preserve">I understand </w:t>
            </w:r>
          </w:p>
          <w:p w14:paraId="1764444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‘he’ and ‘she’</w:t>
            </w:r>
          </w:p>
          <w:p w14:paraId="7C9CFE5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‘behind’ and ‘in front’</w:t>
            </w:r>
          </w:p>
          <w:p w14:paraId="2DD6043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Negative forms (isn’t)</w:t>
            </w:r>
          </w:p>
          <w:p w14:paraId="066C2C5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Verbs in past tense</w:t>
            </w:r>
          </w:p>
          <w:p w14:paraId="7EEEADB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‘why’ questions </w:t>
            </w:r>
          </w:p>
          <w:p w14:paraId="258B660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‘where’, ‘who’ and ‘what’ questions</w:t>
            </w:r>
          </w:p>
          <w:p w14:paraId="6FD6E473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use:</w:t>
            </w:r>
          </w:p>
          <w:p w14:paraId="220706EA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‘he’ and ‘she’</w:t>
            </w:r>
          </w:p>
          <w:p w14:paraId="02A11182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Beginning to link phrases with and/because, plurals/past tenses</w:t>
            </w:r>
          </w:p>
          <w:p w14:paraId="78295B2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Verbs in past tense</w:t>
            </w:r>
          </w:p>
          <w:p w14:paraId="659BBAF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where’, ‘who’ and ‘what’ questions</w:t>
            </w:r>
          </w:p>
        </w:tc>
        <w:tc>
          <w:tcPr>
            <w:tcW w:w="2921" w:type="dxa"/>
          </w:tcPr>
          <w:p w14:paraId="2260A2F9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058ECFE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Section 7</w:t>
            </w:r>
          </w:p>
          <w:p w14:paraId="1E88B181" w14:textId="77777777" w:rsidR="00CD5FF0" w:rsidRPr="00BA426F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BA426F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7D0E649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‘many’ and ‘few’</w:t>
            </w:r>
          </w:p>
          <w:p w14:paraId="2C3721E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‘long’ and ‘short’</w:t>
            </w:r>
          </w:p>
          <w:p w14:paraId="5A1C2AE0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Meaning of ‘why’</w:t>
            </w:r>
          </w:p>
          <w:p w14:paraId="05A5C7A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‘first’ and ‘last’</w:t>
            </w:r>
          </w:p>
          <w:p w14:paraId="43E99B00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his and her</w:t>
            </w:r>
          </w:p>
          <w:p w14:paraId="73EC2B7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Pronouns ‘they’ and ‘their’</w:t>
            </w:r>
          </w:p>
          <w:p w14:paraId="464C2D40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‘same’ and ‘different’</w:t>
            </w:r>
          </w:p>
          <w:p w14:paraId="7370D2E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 four key word request</w:t>
            </w:r>
          </w:p>
          <w:p w14:paraId="4A58D6C4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4D340308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use:</w:t>
            </w:r>
          </w:p>
          <w:p w14:paraId="5F651DF9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Comparatives ‘bigger’, ‘longer’ and ‘smaller’</w:t>
            </w:r>
          </w:p>
          <w:p w14:paraId="453BD204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Pronoun his and her</w:t>
            </w:r>
          </w:p>
          <w:p w14:paraId="22F4C742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‘Because’ to link sentences </w:t>
            </w:r>
          </w:p>
          <w:p w14:paraId="238D06B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A four key word request</w:t>
            </w:r>
          </w:p>
          <w:p w14:paraId="74478F37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84E3108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Section 8 </w:t>
            </w:r>
          </w:p>
          <w:p w14:paraId="6ABBEA14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>I understand:</w:t>
            </w:r>
          </w:p>
          <w:p w14:paraId="460FE9F1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Either and or</w:t>
            </w:r>
          </w:p>
          <w:p w14:paraId="6B8E92D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‘when’ and ‘after’ </w:t>
            </w:r>
          </w:p>
          <w:p w14:paraId="57A56A6C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7FF0A359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I can use: </w:t>
            </w:r>
          </w:p>
          <w:p w14:paraId="4DB77FAC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A range of prepositions </w:t>
            </w:r>
          </w:p>
          <w:p w14:paraId="13A9CA5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Range of question words </w:t>
            </w:r>
          </w:p>
          <w:p w14:paraId="73C54CAA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Superlatives </w:t>
            </w:r>
          </w:p>
          <w:p w14:paraId="731B11C3" w14:textId="77777777" w:rsidR="00CD5FF0" w:rsidRPr="00D05578" w:rsidRDefault="00CD5FF0" w:rsidP="00474E99">
            <w:pPr>
              <w:ind w:firstLine="40"/>
              <w:rPr>
                <w:rFonts w:cstheme="minorHAnsi"/>
                <w:sz w:val="20"/>
                <w:szCs w:val="20"/>
              </w:rPr>
            </w:pPr>
          </w:p>
        </w:tc>
      </w:tr>
    </w:tbl>
    <w:p w14:paraId="46751F17" w14:textId="77777777" w:rsidR="00CD5FF0" w:rsidRDefault="00CD5FF0" w:rsidP="00CD5FF0">
      <w:pPr>
        <w:rPr>
          <w:b/>
          <w:sz w:val="32"/>
        </w:rPr>
      </w:pPr>
    </w:p>
    <w:p w14:paraId="163697E4" w14:textId="77777777" w:rsidR="00CD5FF0" w:rsidRDefault="00CD5FF0" w:rsidP="00CD5FF0">
      <w:pPr>
        <w:rPr>
          <w:b/>
          <w:sz w:val="32"/>
        </w:rPr>
      </w:pPr>
    </w:p>
    <w:p w14:paraId="476DB3D5" w14:textId="644AACD1" w:rsidR="00CD5FF0" w:rsidRPr="00D447A6" w:rsidRDefault="00CD5FF0" w:rsidP="00CD5FF0">
      <w:pPr>
        <w:rPr>
          <w:b/>
          <w:sz w:val="32"/>
        </w:rPr>
      </w:pPr>
      <w:r>
        <w:rPr>
          <w:b/>
          <w:sz w:val="32"/>
        </w:rPr>
        <w:lastRenderedPageBreak/>
        <w:t xml:space="preserve">Physical Development Curriculum Intent </w:t>
      </w:r>
      <w:r w:rsidR="00BB1793">
        <w:rPr>
          <w:b/>
          <w:sz w:val="32"/>
        </w:rPr>
        <w:t>Map</w:t>
      </w:r>
      <w:r>
        <w:rPr>
          <w:b/>
          <w:sz w:val="32"/>
        </w:rPr>
        <w:t xml:space="preserve"> </w:t>
      </w:r>
      <w:r w:rsidRPr="00E65092">
        <w:rPr>
          <w:b/>
          <w:sz w:val="28"/>
        </w:rPr>
        <w:t>(</w:t>
      </w:r>
      <w:r>
        <w:rPr>
          <w:b/>
          <w:sz w:val="28"/>
        </w:rPr>
        <w:t>gross motor, see Literacy for Fine motor</w:t>
      </w:r>
      <w:r w:rsidRPr="00E65092">
        <w:rPr>
          <w:b/>
          <w:sz w:val="28"/>
        </w:rPr>
        <w:t xml:space="preserve">)  </w:t>
      </w:r>
    </w:p>
    <w:tbl>
      <w:tblPr>
        <w:tblStyle w:val="TableGrid"/>
        <w:tblpPr w:leftFromText="180" w:rightFromText="180" w:vertAnchor="page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3543"/>
        <w:gridCol w:w="2921"/>
      </w:tblGrid>
      <w:tr w:rsidR="00CD5FF0" w:rsidRPr="00854147" w14:paraId="20B4B597" w14:textId="77777777" w:rsidTr="00474E99">
        <w:trPr>
          <w:trHeight w:val="411"/>
        </w:trPr>
        <w:tc>
          <w:tcPr>
            <w:tcW w:w="2972" w:type="dxa"/>
            <w:shd w:val="clear" w:color="auto" w:fill="92D050"/>
          </w:tcPr>
          <w:p w14:paraId="5698E073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12482">
              <w:rPr>
                <w:rFonts w:cstheme="minorHAnsi"/>
                <w:b/>
                <w:sz w:val="20"/>
                <w:szCs w:val="20"/>
              </w:rPr>
              <w:t>Surface  Learner</w:t>
            </w:r>
            <w:proofErr w:type="gramEnd"/>
          </w:p>
        </w:tc>
        <w:tc>
          <w:tcPr>
            <w:tcW w:w="3119" w:type="dxa"/>
            <w:shd w:val="clear" w:color="auto" w:fill="FFFF00"/>
          </w:tcPr>
          <w:p w14:paraId="41E76F19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Explorative Learner</w:t>
            </w:r>
          </w:p>
        </w:tc>
        <w:tc>
          <w:tcPr>
            <w:tcW w:w="2835" w:type="dxa"/>
            <w:shd w:val="clear" w:color="auto" w:fill="FFC000"/>
          </w:tcPr>
          <w:p w14:paraId="669DEB52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 xml:space="preserve">Purposeful Learner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53598F71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Inquisitive Learner</w:t>
            </w:r>
          </w:p>
        </w:tc>
        <w:tc>
          <w:tcPr>
            <w:tcW w:w="2921" w:type="dxa"/>
            <w:shd w:val="clear" w:color="auto" w:fill="C165E8"/>
          </w:tcPr>
          <w:p w14:paraId="2DE0B60C" w14:textId="77777777" w:rsidR="00CD5FF0" w:rsidRPr="00B12482" w:rsidRDefault="00CD5FF0" w:rsidP="00474E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482">
              <w:rPr>
                <w:rFonts w:cstheme="minorHAnsi"/>
                <w:b/>
                <w:sz w:val="20"/>
                <w:szCs w:val="20"/>
              </w:rPr>
              <w:t>Adaptable Learner</w:t>
            </w:r>
          </w:p>
        </w:tc>
      </w:tr>
      <w:tr w:rsidR="00CD5FF0" w14:paraId="7B860A1F" w14:textId="77777777" w:rsidTr="00474E99">
        <w:trPr>
          <w:trHeight w:val="597"/>
        </w:trPr>
        <w:tc>
          <w:tcPr>
            <w:tcW w:w="2972" w:type="dxa"/>
          </w:tcPr>
          <w:p w14:paraId="4FA7236B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5A06973C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sit unsupported on the floor</w:t>
            </w:r>
          </w:p>
          <w:p w14:paraId="49E4D10E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roll from back to tummy.</w:t>
            </w:r>
          </w:p>
          <w:p w14:paraId="6A34F461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raise self from lying to sitting. </w:t>
            </w:r>
          </w:p>
          <w:p w14:paraId="0C901578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When sitting I can lean forward to pick up small toys.</w:t>
            </w:r>
          </w:p>
          <w:p w14:paraId="0E94431C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pull to standing, holding on for support.</w:t>
            </w:r>
          </w:p>
          <w:p w14:paraId="68DF4A95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‘cruise’ along furniture and hold one or both hands of an adult to walk.</w:t>
            </w:r>
          </w:p>
          <w:p w14:paraId="593D25EC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stand momentarily </w:t>
            </w:r>
          </w:p>
          <w:p w14:paraId="19E4A8E0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move around independently (crawl or bottom shuffle)</w:t>
            </w:r>
          </w:p>
          <w:p w14:paraId="742F608E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589816DA" w14:textId="77777777" w:rsidR="00CD5FF0" w:rsidRPr="0066498D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66498D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5DB19F5B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open my mouth for a spoon</w:t>
            </w:r>
          </w:p>
          <w:p w14:paraId="023B510F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hold my own cup </w:t>
            </w:r>
          </w:p>
          <w:p w14:paraId="38A16E9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 xml:space="preserve">I can eat finger foods </w:t>
            </w:r>
          </w:p>
          <w:p w14:paraId="241D3F6D" w14:textId="77777777" w:rsidR="00CD5FF0" w:rsidRPr="0066498D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66498D">
              <w:rPr>
                <w:rFonts w:cstheme="minorHAnsi"/>
                <w:sz w:val="20"/>
                <w:szCs w:val="20"/>
              </w:rPr>
              <w:t>I can cooperate with nappy changing.</w:t>
            </w:r>
          </w:p>
          <w:p w14:paraId="11170088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A7C2345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61DAF1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10193754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step up and step down holding your hand. </w:t>
            </w:r>
          </w:p>
          <w:p w14:paraId="326C5AF2" w14:textId="77777777" w:rsidR="00CD5FF0" w:rsidRDefault="00CD5FF0" w:rsidP="00474E99">
            <w:pPr>
              <w:rPr>
                <w:sz w:val="20"/>
                <w:szCs w:val="20"/>
              </w:rPr>
            </w:pPr>
          </w:p>
          <w:p w14:paraId="01E9D00F" w14:textId="77777777" w:rsidR="00CD5FF0" w:rsidRPr="00A94D60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01DF7046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try new tastes and textures. </w:t>
            </w:r>
          </w:p>
          <w:p w14:paraId="73E2CFF9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use a cup. </w:t>
            </w:r>
          </w:p>
          <w:p w14:paraId="5F516A2D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communicate when I need my nappy changing.</w:t>
            </w:r>
          </w:p>
          <w:p w14:paraId="51633A1B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try and help with un/dressing and hygiene routines. </w:t>
            </w:r>
          </w:p>
          <w:p w14:paraId="66B8FE04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5C1FB" w14:textId="77777777" w:rsidR="00CD5FF0" w:rsidRDefault="00CD5FF0" w:rsidP="00474E99">
            <w:pPr>
              <w:rPr>
                <w:sz w:val="20"/>
                <w:szCs w:val="20"/>
              </w:rPr>
            </w:pPr>
          </w:p>
          <w:p w14:paraId="2C1FB4EB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run safely on whole foot</w:t>
            </w:r>
          </w:p>
          <w:p w14:paraId="576C6314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squat with steadiness and rise to my feet without using my hands </w:t>
            </w:r>
          </w:p>
          <w:p w14:paraId="7421C995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climb confidently </w:t>
            </w:r>
          </w:p>
          <w:p w14:paraId="4F3F58BB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kick a large ball</w:t>
            </w:r>
          </w:p>
          <w:p w14:paraId="4C3BE4A9" w14:textId="77777777" w:rsidR="00CD5FF0" w:rsidRPr="00F35292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0C0025C" w14:textId="77777777" w:rsidR="00CD5FF0" w:rsidRPr="00A94D60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51274A87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use a spoon.</w:t>
            </w:r>
          </w:p>
          <w:p w14:paraId="6B630557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can drink from a cup without spilling. </w:t>
            </w:r>
          </w:p>
          <w:p w14:paraId="50D0D4D0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will help with putting on clothing.  </w:t>
            </w:r>
          </w:p>
          <w:p w14:paraId="7681134A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am beginning to recognise danger. </w:t>
            </w:r>
          </w:p>
          <w:p w14:paraId="50CDF505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clearly communicate when I need the toilet (non-verbally/verbally)</w:t>
            </w:r>
          </w:p>
          <w:p w14:paraId="083D9351" w14:textId="77777777" w:rsidR="00CD5FF0" w:rsidRPr="00D04F2B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493D61" w14:textId="77777777" w:rsidR="00CD5FF0" w:rsidRDefault="00CD5FF0" w:rsidP="00474E99">
            <w:pPr>
              <w:rPr>
                <w:sz w:val="20"/>
                <w:szCs w:val="20"/>
              </w:rPr>
            </w:pPr>
          </w:p>
          <w:p w14:paraId="3DC4797F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move with pleasure and confidence in a range of ways (slithering, rolling, crawling, jumping).</w:t>
            </w:r>
          </w:p>
          <w:p w14:paraId="3575CD03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run and negotiate space to miss obstacles  </w:t>
            </w:r>
          </w:p>
          <w:p w14:paraId="0346B7B2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stand momentarily on one foot</w:t>
            </w:r>
          </w:p>
          <w:p w14:paraId="4B01E5B4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catch a large ball </w:t>
            </w:r>
          </w:p>
          <w:p w14:paraId="22D61385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09B799BB" w14:textId="77777777" w:rsidR="00CD5FF0" w:rsidRPr="00A94D60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63914830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tell you when I’m hungry/tired or want to play. </w:t>
            </w:r>
          </w:p>
          <w:p w14:paraId="578B4E8D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wash my hands independently </w:t>
            </w:r>
          </w:p>
          <w:p w14:paraId="16514D65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>I can un/dress with a little help.</w:t>
            </w:r>
          </w:p>
          <w:p w14:paraId="4812CAD2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can feel my heart beat fast if I run/jump</w:t>
            </w:r>
          </w:p>
          <w:p w14:paraId="13FBBDCC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>I know I have to clean my teeth twice a day</w:t>
            </w:r>
          </w:p>
          <w:p w14:paraId="3BACF6FA" w14:textId="77777777" w:rsidR="00CD5FF0" w:rsidRPr="00A94D60" w:rsidRDefault="00CD5FF0" w:rsidP="00474E99">
            <w:pPr>
              <w:rPr>
                <w:sz w:val="20"/>
                <w:szCs w:val="20"/>
              </w:rPr>
            </w:pPr>
            <w:r w:rsidRPr="00A94D60">
              <w:rPr>
                <w:sz w:val="20"/>
                <w:szCs w:val="20"/>
              </w:rPr>
              <w:t xml:space="preserve">I know when I need the toilet and take myself, most of the time. </w:t>
            </w:r>
          </w:p>
          <w:p w14:paraId="758BB3AD" w14:textId="77777777" w:rsidR="00CD5FF0" w:rsidRPr="00CB577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B78F268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39F82B51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jump off and land appropriately. </w:t>
            </w:r>
          </w:p>
          <w:p w14:paraId="00A28A5C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negotiate space when playing with </w:t>
            </w:r>
            <w:r w:rsidRPr="00A94D60">
              <w:rPr>
                <w:rFonts w:cstheme="minorHAnsi"/>
                <w:b/>
                <w:i/>
                <w:sz w:val="20"/>
                <w:szCs w:val="20"/>
              </w:rPr>
              <w:t>others</w:t>
            </w:r>
            <w:r w:rsidRPr="00A94D60">
              <w:rPr>
                <w:rFonts w:cstheme="minorHAnsi"/>
                <w:sz w:val="20"/>
                <w:szCs w:val="20"/>
              </w:rPr>
              <w:t xml:space="preserve">, changing speed and direction. </w:t>
            </w:r>
          </w:p>
          <w:p w14:paraId="76A2AD48" w14:textId="77777777" w:rsidR="00CD5FF0" w:rsidRPr="00A94D60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A94D60">
              <w:rPr>
                <w:rFonts w:cstheme="minorHAnsi"/>
                <w:sz w:val="20"/>
                <w:szCs w:val="20"/>
              </w:rPr>
              <w:t xml:space="preserve">I can move and travel with confidence and increasing skill. </w:t>
            </w:r>
          </w:p>
          <w:p w14:paraId="59DE9665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  <w:p w14:paraId="4B3C9401" w14:textId="77777777" w:rsidR="00CD5FF0" w:rsidRPr="00A94D60" w:rsidRDefault="00CD5FF0" w:rsidP="00474E99">
            <w:pPr>
              <w:rPr>
                <w:rFonts w:cstheme="minorHAnsi"/>
                <w:b/>
                <w:sz w:val="20"/>
                <w:szCs w:val="20"/>
              </w:rPr>
            </w:pPr>
            <w:r w:rsidRPr="00A94D60">
              <w:rPr>
                <w:rFonts w:cstheme="minorHAnsi"/>
                <w:b/>
                <w:sz w:val="20"/>
                <w:szCs w:val="20"/>
              </w:rPr>
              <w:t xml:space="preserve">Heath &amp; Social Care </w:t>
            </w:r>
          </w:p>
          <w:p w14:paraId="6E06D91B" w14:textId="77777777" w:rsidR="00CD5FF0" w:rsidRPr="00A94D60" w:rsidRDefault="00CD5FF0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know moving about is good for my body. </w:t>
            </w:r>
          </w:p>
          <w:p w14:paraId="17C3CC7C" w14:textId="77777777" w:rsidR="00CD5FF0" w:rsidRPr="00A94D60" w:rsidRDefault="00CD5FF0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>I know washing my hands skills germs on them</w:t>
            </w:r>
          </w:p>
          <w:p w14:paraId="4D886545" w14:textId="77777777" w:rsidR="00CD5FF0" w:rsidRPr="00A94D60" w:rsidRDefault="00CD5FF0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can name some healthy foods. </w:t>
            </w:r>
          </w:p>
          <w:p w14:paraId="04A1F910" w14:textId="77777777" w:rsidR="00CD5FF0" w:rsidRPr="00A94D60" w:rsidRDefault="00CD5FF0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 xml:space="preserve">I know which foods I cannot eat lots of. </w:t>
            </w:r>
          </w:p>
          <w:p w14:paraId="54DC8AFE" w14:textId="77777777" w:rsidR="00CD5FF0" w:rsidRPr="00A94D60" w:rsidRDefault="00CD5FF0" w:rsidP="00474E99">
            <w:pPr>
              <w:rPr>
                <w:sz w:val="20"/>
              </w:rPr>
            </w:pPr>
            <w:r w:rsidRPr="00A94D60">
              <w:rPr>
                <w:sz w:val="20"/>
              </w:rPr>
              <w:t>I know ways to keep myself healthy.</w:t>
            </w:r>
          </w:p>
          <w:p w14:paraId="2BCD043F" w14:textId="77777777" w:rsidR="00CD5FF0" w:rsidRDefault="00CD5FF0" w:rsidP="00474E99">
            <w:pPr>
              <w:rPr>
                <w:sz w:val="20"/>
              </w:rPr>
            </w:pPr>
          </w:p>
          <w:p w14:paraId="7328B3C9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5FF0" w14:paraId="3C3E28CF" w14:textId="77777777" w:rsidTr="00474E99">
        <w:trPr>
          <w:trHeight w:val="597"/>
        </w:trPr>
        <w:tc>
          <w:tcPr>
            <w:tcW w:w="2972" w:type="dxa"/>
          </w:tcPr>
          <w:p w14:paraId="603F3AE0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Sit, roll, stand</w:t>
            </w:r>
          </w:p>
          <w:p w14:paraId="74C287B3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Spoon, cup, </w:t>
            </w:r>
          </w:p>
          <w:p w14:paraId="65DCE68B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Eat, drink</w:t>
            </w:r>
          </w:p>
          <w:p w14:paraId="668560C0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Nappy </w:t>
            </w:r>
          </w:p>
        </w:tc>
        <w:tc>
          <w:tcPr>
            <w:tcW w:w="3119" w:type="dxa"/>
          </w:tcPr>
          <w:p w14:paraId="25DD8210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Step, up, down,</w:t>
            </w:r>
          </w:p>
          <w:p w14:paraId="3DD37143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Stop / go </w:t>
            </w:r>
          </w:p>
          <w:p w14:paraId="73ACDBD2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Coat, socks, shoes, </w:t>
            </w:r>
          </w:p>
        </w:tc>
        <w:tc>
          <w:tcPr>
            <w:tcW w:w="2835" w:type="dxa"/>
          </w:tcPr>
          <w:p w14:paraId="497A083E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Run, climb, kick, walk</w:t>
            </w:r>
          </w:p>
          <w:p w14:paraId="699AFD3A" w14:textId="77777777" w:rsidR="00CD5FF0" w:rsidRPr="0053451E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9F17794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Running, walking, jumping, etc </w:t>
            </w:r>
          </w:p>
          <w:p w14:paraId="3F855CFB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Fast / slow </w:t>
            </w:r>
          </w:p>
          <w:p w14:paraId="7A4CD888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Forwards / backwards </w:t>
            </w:r>
          </w:p>
          <w:p w14:paraId="711BC0F4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Exercise, healthy </w:t>
            </w:r>
          </w:p>
        </w:tc>
        <w:tc>
          <w:tcPr>
            <w:tcW w:w="2921" w:type="dxa"/>
          </w:tcPr>
          <w:p w14:paraId="50C651E4" w14:textId="77777777" w:rsidR="00CD5FF0" w:rsidRDefault="00CD5FF0" w:rsidP="00474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Germs, </w:t>
            </w:r>
            <w:proofErr w:type="gramStart"/>
            <w:r>
              <w:rPr>
                <w:rFonts w:cstheme="minorHAnsi"/>
                <w:sz w:val="20"/>
                <w:szCs w:val="20"/>
              </w:rPr>
              <w:t>virus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un/healthy </w:t>
            </w:r>
          </w:p>
          <w:p w14:paraId="63407E67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5FF0" w14:paraId="2AA7B229" w14:textId="77777777" w:rsidTr="00474E99">
        <w:trPr>
          <w:trHeight w:val="597"/>
        </w:trPr>
        <w:tc>
          <w:tcPr>
            <w:tcW w:w="2972" w:type="dxa"/>
            <w:shd w:val="clear" w:color="auto" w:fill="00B050"/>
          </w:tcPr>
          <w:p w14:paraId="37B05C8D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03DB4E6A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</w:t>
            </w:r>
          </w:p>
          <w:p w14:paraId="0F5BED09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Being involved</w:t>
            </w:r>
          </w:p>
        </w:tc>
        <w:tc>
          <w:tcPr>
            <w:tcW w:w="3119" w:type="dxa"/>
            <w:shd w:val="clear" w:color="auto" w:fill="FFFF00"/>
          </w:tcPr>
          <w:p w14:paraId="54A13268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4717AC34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72361A5C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2835" w:type="dxa"/>
            <w:shd w:val="clear" w:color="auto" w:fill="FFC000"/>
          </w:tcPr>
          <w:p w14:paraId="209E229A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6DA22610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009B35E4" w14:textId="77777777" w:rsidR="00CD5FF0" w:rsidRPr="00D05578" w:rsidRDefault="00CD5FF0" w:rsidP="00474E9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5D6F2BE4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0CF3AF49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7B984035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  <w:tc>
          <w:tcPr>
            <w:tcW w:w="2921" w:type="dxa"/>
            <w:shd w:val="clear" w:color="auto" w:fill="BA5CE7"/>
          </w:tcPr>
          <w:p w14:paraId="1AE43667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4007DEB7" w14:textId="77777777" w:rsidR="00CD5FF0" w:rsidRPr="000F00FE" w:rsidRDefault="00CD5FF0" w:rsidP="00474E99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Choosing how to do things  </w:t>
            </w:r>
          </w:p>
          <w:p w14:paraId="08F7EF65" w14:textId="77777777" w:rsidR="00CD5FF0" w:rsidRPr="00D05578" w:rsidRDefault="00CD5FF0" w:rsidP="00474E99">
            <w:pPr>
              <w:rPr>
                <w:rFonts w:cstheme="minorHAnsi"/>
                <w:sz w:val="20"/>
                <w:szCs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Enjoying what they set out to do </w:t>
            </w:r>
          </w:p>
        </w:tc>
      </w:tr>
    </w:tbl>
    <w:p w14:paraId="7E6A98C5" w14:textId="77777777" w:rsidR="00CD5FF0" w:rsidRPr="00854147" w:rsidRDefault="00CD5FF0" w:rsidP="00CD5FF0">
      <w:pPr>
        <w:rPr>
          <w:i/>
          <w:sz w:val="32"/>
        </w:rPr>
      </w:pPr>
    </w:p>
    <w:p w14:paraId="1F438138" w14:textId="77777777" w:rsidR="00A34D28" w:rsidRDefault="00A34D28" w:rsidP="0045266A">
      <w:pPr>
        <w:rPr>
          <w:b/>
          <w:sz w:val="32"/>
        </w:rPr>
      </w:pPr>
    </w:p>
    <w:p w14:paraId="2CD54F55" w14:textId="37023491" w:rsidR="00F61B57" w:rsidRPr="00D447A6" w:rsidRDefault="005A25F8" w:rsidP="00166C19">
      <w:pPr>
        <w:rPr>
          <w:b/>
          <w:sz w:val="36"/>
        </w:rPr>
      </w:pPr>
      <w:r>
        <w:rPr>
          <w:b/>
          <w:sz w:val="32"/>
        </w:rPr>
        <w:br w:type="page"/>
      </w:r>
      <w:r w:rsidR="00F61B57" w:rsidRPr="00D447A6">
        <w:rPr>
          <w:b/>
          <w:sz w:val="32"/>
        </w:rPr>
        <w:lastRenderedPageBreak/>
        <w:t xml:space="preserve">Sustainable Citizenship Curriculum </w:t>
      </w:r>
      <w:r w:rsidR="007E42E3">
        <w:rPr>
          <w:b/>
          <w:sz w:val="32"/>
        </w:rPr>
        <w:t xml:space="preserve">Intent </w:t>
      </w:r>
      <w:r w:rsidR="00BB1793">
        <w:rPr>
          <w:b/>
          <w:sz w:val="32"/>
        </w:rPr>
        <w:t>Map</w:t>
      </w:r>
      <w:r w:rsidR="003C46F8">
        <w:rPr>
          <w:b/>
          <w:sz w:val="32"/>
        </w:rPr>
        <w:t xml:space="preserve"> </w:t>
      </w:r>
      <w:r w:rsidR="003C46F8" w:rsidRPr="007B2B46">
        <w:t>(cross curricular PSE, Knowledge of World, Health &amp; Self-care)</w:t>
      </w:r>
    </w:p>
    <w:tbl>
      <w:tblPr>
        <w:tblStyle w:val="TableGrid"/>
        <w:tblpPr w:leftFromText="180" w:rightFromText="180" w:vertAnchor="page" w:horzAnchor="margin" w:tblpY="1385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4961"/>
        <w:gridCol w:w="3764"/>
      </w:tblGrid>
      <w:tr w:rsidR="00EE39BF" w14:paraId="1A49001B" w14:textId="77777777" w:rsidTr="00020369">
        <w:trPr>
          <w:trHeight w:val="274"/>
        </w:trPr>
        <w:tc>
          <w:tcPr>
            <w:tcW w:w="3114" w:type="dxa"/>
            <w:shd w:val="clear" w:color="auto" w:fill="FFFF00"/>
          </w:tcPr>
          <w:p w14:paraId="5983E668" w14:textId="4E8FA805" w:rsidR="00EE39BF" w:rsidRPr="00854147" w:rsidRDefault="00EE39BF" w:rsidP="00EE39BF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72FCAFA7" w14:textId="782DA759" w:rsidR="00EE39BF" w:rsidRPr="00854147" w:rsidRDefault="00EE39BF" w:rsidP="00EE39BF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0027F80B" w14:textId="0340F1A0" w:rsidR="00EE39BF" w:rsidRPr="00854147" w:rsidRDefault="00EE39BF" w:rsidP="00EE39BF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3764" w:type="dxa"/>
            <w:shd w:val="clear" w:color="auto" w:fill="C165E8"/>
          </w:tcPr>
          <w:p w14:paraId="39D422D4" w14:textId="132A8B5D" w:rsidR="00EE39BF" w:rsidRPr="00EE39BF" w:rsidRDefault="00EE39BF" w:rsidP="00EE39BF">
            <w:pPr>
              <w:jc w:val="center"/>
              <w:rPr>
                <w:b/>
              </w:rPr>
            </w:pPr>
            <w:r>
              <w:rPr>
                <w:b/>
              </w:rPr>
              <w:t>Adaptable</w:t>
            </w:r>
            <w:r w:rsidRPr="00854147">
              <w:rPr>
                <w:b/>
              </w:rPr>
              <w:t xml:space="preserve">  Learn</w:t>
            </w:r>
            <w:r>
              <w:rPr>
                <w:b/>
              </w:rPr>
              <w:t>er</w:t>
            </w:r>
          </w:p>
        </w:tc>
      </w:tr>
      <w:tr w:rsidR="00473FD2" w14:paraId="110BAAE2" w14:textId="77777777" w:rsidTr="00020369">
        <w:trPr>
          <w:trHeight w:val="597"/>
        </w:trPr>
        <w:tc>
          <w:tcPr>
            <w:tcW w:w="3114" w:type="dxa"/>
          </w:tcPr>
          <w:p w14:paraId="0150B000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</w:t>
            </w:r>
            <w:r w:rsidRPr="00020369">
              <w:rPr>
                <w:b/>
                <w:i/>
                <w:sz w:val="20"/>
                <w:szCs w:val="20"/>
              </w:rPr>
              <w:t>seek</w:t>
            </w:r>
            <w:r w:rsidRPr="00020369">
              <w:rPr>
                <w:sz w:val="20"/>
                <w:szCs w:val="20"/>
              </w:rPr>
              <w:t xml:space="preserve"> to engage with a range of adults in my setting. </w:t>
            </w:r>
          </w:p>
          <w:p w14:paraId="0F7CA979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find</w:t>
            </w:r>
            <w:r w:rsidRPr="00020369">
              <w:rPr>
                <w:sz w:val="20"/>
                <w:szCs w:val="20"/>
              </w:rPr>
              <w:t xml:space="preserve"> my own photo and photos of my family. </w:t>
            </w:r>
          </w:p>
          <w:p w14:paraId="3C7E46A6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rFonts w:ascii="Arial" w:hAnsi="Arial" w:cs="Arial"/>
                <w:sz w:val="20"/>
                <w:szCs w:val="20"/>
              </w:rPr>
              <w:t xml:space="preserve">I can say when I am happy or sad. </w:t>
            </w:r>
            <w:r w:rsidRPr="00020369">
              <w:rPr>
                <w:sz w:val="20"/>
                <w:szCs w:val="20"/>
              </w:rPr>
              <w:t>I can name my body parts (leg, tummy, hand, head)</w:t>
            </w:r>
          </w:p>
          <w:p w14:paraId="53691C6B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 xml:space="preserve">point </w:t>
            </w:r>
            <w:r w:rsidRPr="00020369">
              <w:rPr>
                <w:sz w:val="20"/>
                <w:szCs w:val="20"/>
              </w:rPr>
              <w:t xml:space="preserve">to a familiar peer, when you </w:t>
            </w:r>
            <w:r w:rsidRPr="00020369">
              <w:rPr>
                <w:b/>
                <w:i/>
                <w:sz w:val="20"/>
                <w:szCs w:val="20"/>
              </w:rPr>
              <w:t xml:space="preserve">say </w:t>
            </w:r>
            <w:r w:rsidRPr="00020369">
              <w:rPr>
                <w:sz w:val="20"/>
                <w:szCs w:val="20"/>
              </w:rPr>
              <w:t xml:space="preserve">their name. </w:t>
            </w:r>
          </w:p>
          <w:p w14:paraId="02740965" w14:textId="77777777" w:rsidR="00473FD2" w:rsidRPr="003C46F8" w:rsidRDefault="00473FD2" w:rsidP="00020369">
            <w:pPr>
              <w:rPr>
                <w:sz w:val="20"/>
                <w:szCs w:val="20"/>
              </w:rPr>
            </w:pPr>
          </w:p>
          <w:p w14:paraId="389916F9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investigate</w:t>
            </w:r>
            <w:r w:rsidRPr="00020369">
              <w:rPr>
                <w:sz w:val="20"/>
                <w:szCs w:val="20"/>
              </w:rPr>
              <w:t xml:space="preserve"> objects using my senses.</w:t>
            </w:r>
          </w:p>
          <w:p w14:paraId="64131989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when something is hot or cold.</w:t>
            </w:r>
          </w:p>
          <w:p w14:paraId="4BC78DC3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investigate</w:t>
            </w:r>
            <w:r w:rsidRPr="00020369">
              <w:rPr>
                <w:sz w:val="20"/>
                <w:szCs w:val="20"/>
              </w:rPr>
              <w:t xml:space="preserve"> properties of objects through my schemes and schemas. </w:t>
            </w:r>
          </w:p>
          <w:p w14:paraId="41964862" w14:textId="77777777" w:rsidR="00473FD2" w:rsidRPr="003C46F8" w:rsidRDefault="00473FD2" w:rsidP="00020369">
            <w:pPr>
              <w:rPr>
                <w:sz w:val="20"/>
                <w:szCs w:val="20"/>
              </w:rPr>
            </w:pPr>
          </w:p>
          <w:p w14:paraId="3D63A993" w14:textId="71165BC5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animals and vehicles that interest me.</w:t>
            </w:r>
          </w:p>
          <w:p w14:paraId="78485035" w14:textId="77777777" w:rsidR="00020369" w:rsidRPr="00020369" w:rsidRDefault="00020369" w:rsidP="00020369">
            <w:pPr>
              <w:pStyle w:val="ListParagraph"/>
              <w:rPr>
                <w:sz w:val="20"/>
                <w:szCs w:val="20"/>
              </w:rPr>
            </w:pPr>
          </w:p>
          <w:p w14:paraId="01CB88B6" w14:textId="7CDD09E7" w:rsidR="00020369" w:rsidRPr="00020369" w:rsidRDefault="00020369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have growing awareness of the celebrations/festivals that I celebrate.</w:t>
            </w:r>
          </w:p>
          <w:p w14:paraId="336D3B4E" w14:textId="77777777" w:rsidR="00473FD2" w:rsidRPr="003C46F8" w:rsidRDefault="00473FD2" w:rsidP="00473FD2">
            <w:pPr>
              <w:rPr>
                <w:sz w:val="20"/>
                <w:szCs w:val="20"/>
              </w:rPr>
            </w:pPr>
          </w:p>
          <w:p w14:paraId="0088DD15" w14:textId="77777777" w:rsidR="00473FD2" w:rsidRPr="003C46F8" w:rsidRDefault="00473FD2" w:rsidP="00473FD2">
            <w:pPr>
              <w:rPr>
                <w:sz w:val="20"/>
                <w:szCs w:val="20"/>
              </w:rPr>
            </w:pPr>
          </w:p>
          <w:p w14:paraId="1D961585" w14:textId="77777777" w:rsidR="00473FD2" w:rsidRPr="003C46F8" w:rsidRDefault="00473FD2" w:rsidP="00473FD2">
            <w:pPr>
              <w:rPr>
                <w:sz w:val="20"/>
                <w:szCs w:val="20"/>
              </w:rPr>
            </w:pPr>
          </w:p>
          <w:p w14:paraId="6A3A04CB" w14:textId="77777777" w:rsidR="00473FD2" w:rsidRDefault="00473FD2" w:rsidP="00473FD2"/>
        </w:tc>
        <w:tc>
          <w:tcPr>
            <w:tcW w:w="3544" w:type="dxa"/>
          </w:tcPr>
          <w:p w14:paraId="2D458EBA" w14:textId="60ED5B0B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what type of home I live in.</w:t>
            </w:r>
          </w:p>
          <w:p w14:paraId="60814DAF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some rooms in my home.</w:t>
            </w:r>
          </w:p>
          <w:p w14:paraId="5B8E23CA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pretend</w:t>
            </w:r>
            <w:r w:rsidRPr="00020369">
              <w:rPr>
                <w:sz w:val="20"/>
                <w:szCs w:val="20"/>
              </w:rPr>
              <w:t xml:space="preserve"> to be an adult I know (taking on a familiar role) </w:t>
            </w:r>
          </w:p>
          <w:p w14:paraId="76FFE7D4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the name of adults familiar to me at home and in my setting. </w:t>
            </w:r>
          </w:p>
          <w:p w14:paraId="526D9BFD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familiar peers. </w:t>
            </w:r>
          </w:p>
          <w:p w14:paraId="4C94723C" w14:textId="2696C20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>say</w:t>
            </w:r>
            <w:r w:rsidRPr="00020369">
              <w:rPr>
                <w:sz w:val="20"/>
                <w:szCs w:val="20"/>
              </w:rPr>
              <w:t xml:space="preserve"> what I like to eat and play with. </w:t>
            </w:r>
          </w:p>
          <w:p w14:paraId="75EF3FD6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farm animal and </w:t>
            </w:r>
            <w:r w:rsidRPr="00020369">
              <w:rPr>
                <w:b/>
                <w:i/>
                <w:sz w:val="20"/>
                <w:szCs w:val="20"/>
              </w:rPr>
              <w:t>match</w:t>
            </w:r>
            <w:r w:rsidRPr="00020369">
              <w:rPr>
                <w:sz w:val="20"/>
                <w:szCs w:val="20"/>
              </w:rPr>
              <w:t xml:space="preserve"> objects/pictures of them.</w:t>
            </w:r>
          </w:p>
          <w:p w14:paraId="7670DEFD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zoo animals and </w:t>
            </w:r>
            <w:r w:rsidRPr="00020369">
              <w:rPr>
                <w:b/>
                <w:i/>
                <w:sz w:val="20"/>
                <w:szCs w:val="20"/>
              </w:rPr>
              <w:t xml:space="preserve">match </w:t>
            </w:r>
            <w:r w:rsidRPr="00020369">
              <w:rPr>
                <w:sz w:val="20"/>
                <w:szCs w:val="20"/>
              </w:rPr>
              <w:t xml:space="preserve">objects/pictures of them. </w:t>
            </w:r>
          </w:p>
          <w:p w14:paraId="63277FA0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vehicles and </w:t>
            </w:r>
            <w:r w:rsidRPr="00020369">
              <w:rPr>
                <w:b/>
                <w:i/>
                <w:sz w:val="20"/>
                <w:szCs w:val="20"/>
              </w:rPr>
              <w:t>match</w:t>
            </w:r>
            <w:r w:rsidRPr="00020369">
              <w:rPr>
                <w:sz w:val="20"/>
                <w:szCs w:val="20"/>
              </w:rPr>
              <w:t xml:space="preserve"> objects/pictures of them.</w:t>
            </w:r>
          </w:p>
          <w:p w14:paraId="7D5816BB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natural features of the garden. </w:t>
            </w:r>
          </w:p>
          <w:p w14:paraId="376CFC92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living things grow.</w:t>
            </w:r>
          </w:p>
          <w:p w14:paraId="6B223199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</w:t>
            </w:r>
            <w:r w:rsidRPr="00020369">
              <w:rPr>
                <w:b/>
                <w:i/>
                <w:sz w:val="20"/>
                <w:szCs w:val="20"/>
              </w:rPr>
              <w:t xml:space="preserve">say </w:t>
            </w:r>
            <w:r w:rsidRPr="00020369">
              <w:rPr>
                <w:sz w:val="20"/>
                <w:szCs w:val="20"/>
              </w:rPr>
              <w:t xml:space="preserve">what the weather is like today. </w:t>
            </w:r>
          </w:p>
          <w:p w14:paraId="19D59C24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I need to turn the tap off to save water. </w:t>
            </w:r>
          </w:p>
          <w:p w14:paraId="32D3D7BD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that rubbish goes in the bin. </w:t>
            </w:r>
          </w:p>
          <w:p w14:paraId="04082C28" w14:textId="77777777" w:rsidR="00473FD2" w:rsidRPr="00473FD2" w:rsidRDefault="00473FD2" w:rsidP="00020369">
            <w:pPr>
              <w:rPr>
                <w:sz w:val="16"/>
                <w:szCs w:val="20"/>
              </w:rPr>
            </w:pPr>
          </w:p>
          <w:p w14:paraId="48929A60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all my sense to explore different materials. </w:t>
            </w:r>
          </w:p>
          <w:p w14:paraId="214DFC87" w14:textId="77777777" w:rsidR="00473FD2" w:rsidRPr="00020369" w:rsidRDefault="00473FD2" w:rsidP="00020369">
            <w:r w:rsidRPr="00020369">
              <w:rPr>
                <w:sz w:val="20"/>
                <w:szCs w:val="20"/>
              </w:rPr>
              <w:t xml:space="preserve">I can notice difference between the feel and look of natural objects. </w:t>
            </w:r>
          </w:p>
          <w:p w14:paraId="37028156" w14:textId="47DD81F0" w:rsidR="00020369" w:rsidRDefault="00020369" w:rsidP="00020369">
            <w:r w:rsidRPr="00020369">
              <w:rPr>
                <w:sz w:val="20"/>
                <w:szCs w:val="20"/>
              </w:rPr>
              <w:t>I have growing awareness of the celebrations/festivals that I celebrate.</w:t>
            </w:r>
          </w:p>
        </w:tc>
        <w:tc>
          <w:tcPr>
            <w:tcW w:w="4961" w:type="dxa"/>
          </w:tcPr>
          <w:p w14:paraId="6501D156" w14:textId="2A6E41AC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talk about things I have done with my family or friends at nursery. </w:t>
            </w:r>
          </w:p>
          <w:p w14:paraId="11C8BC84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pretend to be adults less familiar me (roles in the community) </w:t>
            </w:r>
          </w:p>
          <w:p w14:paraId="5CF4D97C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find differences in people’s appearance to me.</w:t>
            </w:r>
          </w:p>
          <w:p w14:paraId="38485977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find similarities in people’s appearance to me. </w:t>
            </w:r>
          </w:p>
          <w:p w14:paraId="4A9D07E4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know that some people like the same things as me and some people like different (food, toys, TV characters etc) </w:t>
            </w:r>
          </w:p>
          <w:p w14:paraId="0544919F" w14:textId="77777777" w:rsidR="00473FD2" w:rsidRPr="00473FD2" w:rsidRDefault="00473FD2" w:rsidP="00020369">
            <w:pPr>
              <w:rPr>
                <w:sz w:val="13"/>
                <w:szCs w:val="20"/>
              </w:rPr>
            </w:pPr>
          </w:p>
          <w:p w14:paraId="3293216E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name some plants and trees in the garden.</w:t>
            </w:r>
          </w:p>
          <w:p w14:paraId="51765A4B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how to help plants and vegetables grow in the garden.</w:t>
            </w:r>
          </w:p>
          <w:p w14:paraId="4472C736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grow a seed.</w:t>
            </w:r>
          </w:p>
          <w:p w14:paraId="025145E7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about the life cycles of a butterfly. </w:t>
            </w:r>
          </w:p>
          <w:p w14:paraId="02F355E2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</w:t>
            </w:r>
            <w:r w:rsidRPr="00020369">
              <w:rPr>
                <w:b/>
                <w:i/>
                <w:sz w:val="20"/>
                <w:szCs w:val="20"/>
              </w:rPr>
              <w:t xml:space="preserve"> sort</w:t>
            </w:r>
            <w:r w:rsidRPr="00020369">
              <w:rPr>
                <w:sz w:val="20"/>
                <w:szCs w:val="20"/>
              </w:rPr>
              <w:t xml:space="preserve"> different types of animals/vehicles into 2 groups using objects/pictures. </w:t>
            </w:r>
          </w:p>
          <w:p w14:paraId="4C3283F6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how I travel to school.</w:t>
            </w:r>
          </w:p>
          <w:p w14:paraId="48FD626F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that recycling helps the environment</w:t>
            </w:r>
          </w:p>
          <w:p w14:paraId="3BB60801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name the weather and talk about how it has changed. </w:t>
            </w:r>
          </w:p>
          <w:p w14:paraId="515DD35F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take a photograph to use in my learning </w:t>
            </w:r>
          </w:p>
          <w:p w14:paraId="0F53441A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spot differences in how objects behave such as float or sink, slow or fast, </w:t>
            </w:r>
          </w:p>
          <w:p w14:paraId="08684C40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can talk about and explore the forces I feel when exploring objects (push, pull, stretch/bend/snap)</w:t>
            </w:r>
          </w:p>
          <w:p w14:paraId="4C5B8B2A" w14:textId="77777777" w:rsidR="00473FD2" w:rsidRPr="00020369" w:rsidRDefault="00473FD2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about how materials change state when I see it happening. </w:t>
            </w:r>
          </w:p>
          <w:p w14:paraId="0F3E82B5" w14:textId="6EF69DA7" w:rsidR="00020369" w:rsidRPr="00020369" w:rsidRDefault="00020369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know that other people celebrate festivals that are different to my family.</w:t>
            </w:r>
          </w:p>
        </w:tc>
        <w:tc>
          <w:tcPr>
            <w:tcW w:w="3764" w:type="dxa"/>
          </w:tcPr>
          <w:p w14:paraId="0D715F2A" w14:textId="7053E680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have more detailed knowledge of what jobs people do and the tools they use. </w:t>
            </w:r>
          </w:p>
          <w:p w14:paraId="481C307E" w14:textId="06B14C86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how these people can help me and my family. </w:t>
            </w:r>
          </w:p>
          <w:p w14:paraId="5B151A93" w14:textId="5EE4E90F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>I can name parts of a flower and tree.</w:t>
            </w:r>
          </w:p>
          <w:p w14:paraId="0ECDBE5E" w14:textId="42A63D0E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what bees, butterflies and birds need in the garden. </w:t>
            </w:r>
          </w:p>
          <w:p w14:paraId="7E811255" w14:textId="7A9E393A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>I can</w:t>
            </w:r>
            <w:r w:rsidRPr="00020369">
              <w:rPr>
                <w:b/>
                <w:i/>
                <w:sz w:val="20"/>
              </w:rPr>
              <w:t xml:space="preserve"> sequence</w:t>
            </w:r>
            <w:r w:rsidRPr="00020369">
              <w:rPr>
                <w:sz w:val="20"/>
              </w:rPr>
              <w:t xml:space="preserve"> the life cycle of a butterfly, plant and human using objects/photos. </w:t>
            </w:r>
          </w:p>
          <w:p w14:paraId="48691F45" w14:textId="53A967C5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categorise</w:t>
            </w:r>
            <w:r w:rsidRPr="00020369">
              <w:rPr>
                <w:sz w:val="20"/>
              </w:rPr>
              <w:t xml:space="preserve"> animals based on where they live and how they move.  </w:t>
            </w:r>
          </w:p>
          <w:p w14:paraId="43F5FDF4" w14:textId="41F60A3B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>I can</w:t>
            </w:r>
            <w:r w:rsidRPr="00020369">
              <w:rPr>
                <w:b/>
                <w:i/>
                <w:sz w:val="20"/>
              </w:rPr>
              <w:t xml:space="preserve"> categorise</w:t>
            </w:r>
            <w:r w:rsidRPr="00020369">
              <w:rPr>
                <w:sz w:val="20"/>
              </w:rPr>
              <w:t xml:space="preserve"> vehicles by their purpose or how they move.  </w:t>
            </w:r>
          </w:p>
          <w:p w14:paraId="16F35034" w14:textId="31E7CA44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different ways to travel and which ways are better for environment. </w:t>
            </w:r>
          </w:p>
          <w:p w14:paraId="62E264C1" w14:textId="77777777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ways to look after the environment (ref. key positive actions/messages) </w:t>
            </w:r>
          </w:p>
          <w:p w14:paraId="0A62A263" w14:textId="4C71A14D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that weather can be used to produce energy. </w:t>
            </w:r>
          </w:p>
          <w:p w14:paraId="57513F05" w14:textId="59DAC6E0" w:rsidR="00473FD2" w:rsidRPr="00020369" w:rsidRDefault="00473FD2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I can use the internet to help me answer a question.  </w:t>
            </w:r>
          </w:p>
          <w:p w14:paraId="390C7503" w14:textId="74E73AE7" w:rsidR="00E76EAE" w:rsidRPr="00020369" w:rsidRDefault="00E76EAE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talk about my celebrations/festivals and those I have learned about. </w:t>
            </w:r>
          </w:p>
          <w:p w14:paraId="72E9DE8D" w14:textId="34A64520" w:rsidR="00473FD2" w:rsidRPr="001E0062" w:rsidRDefault="00473FD2" w:rsidP="0002036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73FD2" w14:paraId="1071322D" w14:textId="77777777" w:rsidTr="00020369">
        <w:trPr>
          <w:trHeight w:val="597"/>
        </w:trPr>
        <w:tc>
          <w:tcPr>
            <w:tcW w:w="3114" w:type="dxa"/>
          </w:tcPr>
          <w:p w14:paraId="21C44D36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tummy, feet, arms, legs, head, hands, </w:t>
            </w:r>
          </w:p>
          <w:p w14:paraId="02D2D0F2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hello/goodbye </w:t>
            </w:r>
          </w:p>
          <w:p w14:paraId="6CA69835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>Car, bus, motorbike, lorry</w:t>
            </w:r>
          </w:p>
          <w:p w14:paraId="4E2A2BF8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>smell, taste, listen</w:t>
            </w:r>
          </w:p>
          <w:p w14:paraId="6219686E" w14:textId="7A9C1403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Hot / cold </w:t>
            </w:r>
          </w:p>
        </w:tc>
        <w:tc>
          <w:tcPr>
            <w:tcW w:w="3544" w:type="dxa"/>
          </w:tcPr>
          <w:p w14:paraId="0CBAC1A8" w14:textId="19700C7F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>House, flat, bungalow, bedroom, kitchen, bathroom, living room</w:t>
            </w:r>
          </w:p>
          <w:p w14:paraId="73A40B71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Teacher, policeman, doctor. </w:t>
            </w:r>
          </w:p>
          <w:p w14:paraId="7757DDD7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Cow, hen, pig, sheep, Horse, </w:t>
            </w:r>
          </w:p>
          <w:p w14:paraId="00E6819D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>Elephant, giraffe, zebra, monkey, lion, tiger</w:t>
            </w:r>
          </w:p>
          <w:p w14:paraId="260704EE" w14:textId="4FFCDF0F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>Grass/mud/sky/tree/leaf/flower/pebble.</w:t>
            </w:r>
          </w:p>
          <w:p w14:paraId="03C82D2A" w14:textId="7654EE55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  <w:szCs w:val="20"/>
              </w:rPr>
              <w:t xml:space="preserve">Sunny, rainy, windy, </w:t>
            </w:r>
          </w:p>
        </w:tc>
        <w:tc>
          <w:tcPr>
            <w:tcW w:w="4961" w:type="dxa"/>
          </w:tcPr>
          <w:p w14:paraId="641ED865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Job, fireman, driver, shop keeper, hairdresser, vet . </w:t>
            </w:r>
          </w:p>
          <w:p w14:paraId="29F54272" w14:textId="1FC832F2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Silver birch, conifer, daffodil, daisy, seed, germination, </w:t>
            </w:r>
          </w:p>
          <w:p w14:paraId="4102CD28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Egg, caterpillar, cocoon, life-cycle </w:t>
            </w:r>
          </w:p>
          <w:p w14:paraId="238544C9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Recycling plastic, cardboard, paper, </w:t>
            </w:r>
          </w:p>
          <w:p w14:paraId="4AAC90E9" w14:textId="77777777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cloudy, snowy, foggy, </w:t>
            </w:r>
          </w:p>
          <w:p w14:paraId="0A926865" w14:textId="02F96705" w:rsidR="00473FD2" w:rsidRPr="00473FD2" w:rsidRDefault="00473FD2" w:rsidP="00473FD2">
            <w:pPr>
              <w:rPr>
                <w:sz w:val="18"/>
                <w:szCs w:val="20"/>
              </w:rPr>
            </w:pPr>
            <w:r w:rsidRPr="00473FD2">
              <w:rPr>
                <w:sz w:val="18"/>
                <w:szCs w:val="20"/>
              </w:rPr>
              <w:t xml:space="preserve">float/sink, fast/slow, </w:t>
            </w:r>
            <w:r w:rsidR="004301C4">
              <w:rPr>
                <w:sz w:val="18"/>
                <w:szCs w:val="20"/>
              </w:rPr>
              <w:t xml:space="preserve">       </w:t>
            </w:r>
            <w:r w:rsidRPr="00473FD2">
              <w:rPr>
                <w:sz w:val="18"/>
                <w:szCs w:val="20"/>
              </w:rPr>
              <w:t>melted/dissolved/freeze/solid/liquid</w:t>
            </w:r>
          </w:p>
          <w:p w14:paraId="317958A2" w14:textId="2DBBA044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  <w:szCs w:val="20"/>
              </w:rPr>
              <w:t>push, pull, stretch/bend/snap</w:t>
            </w:r>
          </w:p>
        </w:tc>
        <w:tc>
          <w:tcPr>
            <w:tcW w:w="3764" w:type="dxa"/>
          </w:tcPr>
          <w:p w14:paraId="61DE4050" w14:textId="045BAFBD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Vocab- specific to roles chosen. </w:t>
            </w:r>
          </w:p>
          <w:p w14:paraId="17276F48" w14:textId="32542A0F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>Leaf, branch, twig, trunk, roots, stem, petal.</w:t>
            </w:r>
          </w:p>
          <w:p w14:paraId="5DD047DB" w14:textId="39C276DC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Nectar, </w:t>
            </w:r>
          </w:p>
          <w:p w14:paraId="74569BFB" w14:textId="13B2E7BD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Habitat, </w:t>
            </w:r>
          </w:p>
          <w:p w14:paraId="5171025E" w14:textId="3E76D31B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Solar powered, recycle </w:t>
            </w:r>
          </w:p>
          <w:p w14:paraId="71C55ACE" w14:textId="456A862D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Healthy, sugar, fat, vitamins, calcium </w:t>
            </w:r>
          </w:p>
          <w:p w14:paraId="174A176B" w14:textId="33061B51" w:rsidR="00473FD2" w:rsidRPr="00473FD2" w:rsidRDefault="00473FD2" w:rsidP="00473FD2">
            <w:pPr>
              <w:rPr>
                <w:sz w:val="18"/>
              </w:rPr>
            </w:pPr>
            <w:r w:rsidRPr="00473FD2">
              <w:rPr>
                <w:sz w:val="18"/>
              </w:rPr>
              <w:t xml:space="preserve">Teeth, tooth decay </w:t>
            </w:r>
          </w:p>
        </w:tc>
      </w:tr>
      <w:tr w:rsidR="00473FD2" w14:paraId="69BE005F" w14:textId="77777777" w:rsidTr="00020369">
        <w:trPr>
          <w:trHeight w:val="841"/>
        </w:trPr>
        <w:tc>
          <w:tcPr>
            <w:tcW w:w="3114" w:type="dxa"/>
            <w:shd w:val="clear" w:color="auto" w:fill="FFFF00"/>
          </w:tcPr>
          <w:p w14:paraId="6F55D40D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 2" w:char="F04E"/>
            </w:r>
            <w:r w:rsidRPr="003C46F8">
              <w:rPr>
                <w:sz w:val="20"/>
              </w:rPr>
              <w:t xml:space="preserve"> Finding out &amp; exploring </w:t>
            </w:r>
          </w:p>
          <w:p w14:paraId="4AB4E1B9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" w:char="F04A"/>
            </w:r>
            <w:r w:rsidRPr="003C46F8">
              <w:rPr>
                <w:sz w:val="20"/>
              </w:rPr>
              <w:t xml:space="preserve"> Having their own ideas </w:t>
            </w:r>
          </w:p>
          <w:p w14:paraId="73FDC17D" w14:textId="18444F73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ebdings" w:char="F059"/>
            </w:r>
            <w:r w:rsidRPr="003C46F8">
              <w:rPr>
                <w:sz w:val="20"/>
              </w:rPr>
              <w:t xml:space="preserve">Being involved </w:t>
            </w:r>
          </w:p>
        </w:tc>
        <w:tc>
          <w:tcPr>
            <w:tcW w:w="3544" w:type="dxa"/>
            <w:shd w:val="clear" w:color="auto" w:fill="FFC000"/>
          </w:tcPr>
          <w:p w14:paraId="5550F32B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 2" w:char="F04E"/>
            </w:r>
            <w:r w:rsidRPr="003C46F8">
              <w:rPr>
                <w:sz w:val="20"/>
              </w:rPr>
              <w:t xml:space="preserve"> playing with what you know </w:t>
            </w:r>
          </w:p>
          <w:p w14:paraId="1D8DAA37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" w:char="F04A"/>
            </w:r>
            <w:r w:rsidRPr="003C46F8">
              <w:rPr>
                <w:sz w:val="20"/>
              </w:rPr>
              <w:t xml:space="preserve"> Making links </w:t>
            </w:r>
          </w:p>
          <w:p w14:paraId="68F4BDF0" w14:textId="5C0935AE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ebdings" w:char="F059"/>
            </w:r>
            <w:r w:rsidRPr="003C46F8">
              <w:rPr>
                <w:sz w:val="20"/>
              </w:rPr>
              <w:t xml:space="preserve">Concentrating 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591E982E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 2" w:char="F04E"/>
            </w:r>
            <w:r w:rsidRPr="003C46F8">
              <w:rPr>
                <w:sz w:val="20"/>
              </w:rPr>
              <w:t xml:space="preserve"> Being willing to have a go</w:t>
            </w:r>
          </w:p>
          <w:p w14:paraId="05C10B02" w14:textId="77777777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" w:char="F04A"/>
            </w:r>
            <w:r w:rsidRPr="003C46F8">
              <w:rPr>
                <w:sz w:val="20"/>
              </w:rPr>
              <w:t xml:space="preserve"> Making links </w:t>
            </w:r>
          </w:p>
          <w:p w14:paraId="10277ED3" w14:textId="59D00D96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ebdings" w:char="F059"/>
            </w:r>
            <w:r w:rsidRPr="003C46F8">
              <w:rPr>
                <w:sz w:val="20"/>
              </w:rPr>
              <w:t xml:space="preserve"> Keep trying </w:t>
            </w:r>
          </w:p>
        </w:tc>
        <w:tc>
          <w:tcPr>
            <w:tcW w:w="3764" w:type="dxa"/>
            <w:shd w:val="clear" w:color="auto" w:fill="B55DE8"/>
          </w:tcPr>
          <w:p w14:paraId="6F0CC5E5" w14:textId="3641818D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 2" w:char="F04E"/>
            </w:r>
            <w:r w:rsidRPr="003C46F8">
              <w:rPr>
                <w:sz w:val="20"/>
              </w:rPr>
              <w:t xml:space="preserve"> Being willing to have a go</w:t>
            </w:r>
          </w:p>
          <w:p w14:paraId="5810E47E" w14:textId="2B0F60E2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ingdings" w:char="F04A"/>
            </w:r>
            <w:r w:rsidRPr="003C46F8">
              <w:rPr>
                <w:sz w:val="20"/>
              </w:rPr>
              <w:t xml:space="preserve"> Choosing how to do things  </w:t>
            </w:r>
          </w:p>
          <w:p w14:paraId="563927F0" w14:textId="48D5C315" w:rsidR="00473FD2" w:rsidRPr="003C46F8" w:rsidRDefault="00473FD2" w:rsidP="00473FD2">
            <w:pPr>
              <w:rPr>
                <w:sz w:val="20"/>
              </w:rPr>
            </w:pPr>
            <w:r w:rsidRPr="003C46F8">
              <w:rPr>
                <w:sz w:val="20"/>
              </w:rPr>
              <w:sym w:font="Webdings" w:char="F059"/>
            </w:r>
            <w:r w:rsidRPr="003C46F8">
              <w:rPr>
                <w:sz w:val="20"/>
              </w:rPr>
              <w:t xml:space="preserve"> Enjoying what they set out to do </w:t>
            </w:r>
          </w:p>
        </w:tc>
      </w:tr>
    </w:tbl>
    <w:p w14:paraId="7B4344D2" w14:textId="77777777" w:rsidR="00A659C9" w:rsidRDefault="00A659C9" w:rsidP="00A659C9">
      <w:pPr>
        <w:rPr>
          <w:b/>
          <w:sz w:val="32"/>
        </w:rPr>
      </w:pPr>
    </w:p>
    <w:p w14:paraId="5EB42F30" w14:textId="6ABDE94C" w:rsidR="00A659C9" w:rsidRPr="007457FD" w:rsidRDefault="00A659C9" w:rsidP="00A659C9">
      <w:pPr>
        <w:rPr>
          <w:b/>
          <w:sz w:val="32"/>
        </w:rPr>
      </w:pPr>
      <w:r w:rsidRPr="00D447A6">
        <w:rPr>
          <w:b/>
          <w:sz w:val="32"/>
        </w:rPr>
        <w:t xml:space="preserve">Mathematics Curriculum </w:t>
      </w:r>
      <w:r>
        <w:rPr>
          <w:b/>
          <w:sz w:val="32"/>
        </w:rPr>
        <w:t xml:space="preserve">Intent </w:t>
      </w:r>
      <w:r w:rsidR="00BB1793">
        <w:rPr>
          <w:b/>
          <w:sz w:val="32"/>
        </w:rPr>
        <w:t>Map</w:t>
      </w:r>
      <w:r w:rsidRPr="00D447A6">
        <w:rPr>
          <w:b/>
          <w:sz w:val="32"/>
        </w:rPr>
        <w:t xml:space="preserve">: </w:t>
      </w:r>
      <w:r w:rsidRPr="00D447A6">
        <w:rPr>
          <w:b/>
          <w:i/>
          <w:sz w:val="32"/>
        </w:rPr>
        <w:t>Numbe</w:t>
      </w:r>
      <w:r>
        <w:rPr>
          <w:b/>
          <w:i/>
          <w:sz w:val="32"/>
        </w:rPr>
        <w:t>r</w:t>
      </w:r>
    </w:p>
    <w:tbl>
      <w:tblPr>
        <w:tblStyle w:val="TableGrid"/>
        <w:tblpPr w:leftFromText="180" w:rightFromText="180" w:vertAnchor="page" w:horzAnchor="margin" w:tblpY="1802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969"/>
        <w:gridCol w:w="4189"/>
      </w:tblGrid>
      <w:tr w:rsidR="00A659C9" w14:paraId="4B7BEDA7" w14:textId="77777777" w:rsidTr="0071230B">
        <w:trPr>
          <w:trHeight w:val="421"/>
        </w:trPr>
        <w:tc>
          <w:tcPr>
            <w:tcW w:w="3539" w:type="dxa"/>
            <w:shd w:val="clear" w:color="auto" w:fill="FFFF00"/>
          </w:tcPr>
          <w:p w14:paraId="41832ADD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686" w:type="dxa"/>
            <w:shd w:val="clear" w:color="auto" w:fill="FFC000"/>
          </w:tcPr>
          <w:p w14:paraId="601045BD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6B503B40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4189" w:type="dxa"/>
            <w:shd w:val="clear" w:color="auto" w:fill="C165E8"/>
          </w:tcPr>
          <w:p w14:paraId="7FFDED0C" w14:textId="77777777" w:rsidR="00A659C9" w:rsidRPr="00854147" w:rsidRDefault="00A659C9" w:rsidP="0071230B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Learner </w:t>
            </w:r>
          </w:p>
        </w:tc>
      </w:tr>
      <w:tr w:rsidR="00A659C9" w14:paraId="024E7EE6" w14:textId="77777777" w:rsidTr="0071230B">
        <w:trPr>
          <w:trHeight w:val="597"/>
        </w:trPr>
        <w:tc>
          <w:tcPr>
            <w:tcW w:w="3539" w:type="dxa"/>
          </w:tcPr>
          <w:p w14:paraId="6C590917" w14:textId="77777777" w:rsidR="00A659C9" w:rsidRPr="002B0503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2B0503">
              <w:rPr>
                <w:b/>
                <w:bCs/>
                <w:sz w:val="20"/>
                <w:u w:val="single"/>
              </w:rPr>
              <w:t>Cardinality and Counting</w:t>
            </w:r>
          </w:p>
          <w:p w14:paraId="2EBEA700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Saying:</w:t>
            </w:r>
          </w:p>
          <w:p w14:paraId="6319775A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random counting words in rhymes and play. </w:t>
            </w:r>
          </w:p>
          <w:p w14:paraId="6304950E" w14:textId="77777777" w:rsidR="00A659C9" w:rsidRDefault="00A659C9" w:rsidP="0071230B">
            <w:pPr>
              <w:rPr>
                <w:i/>
                <w:iCs/>
                <w:sz w:val="20"/>
              </w:rPr>
            </w:pPr>
          </w:p>
          <w:p w14:paraId="41D7205D" w14:textId="77777777" w:rsidR="00A659C9" w:rsidRDefault="00A659C9" w:rsidP="0071230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Tagging:</w:t>
            </w:r>
          </w:p>
          <w:p w14:paraId="7501674C" w14:textId="77777777" w:rsidR="00A659C9" w:rsidRPr="007C4A64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>I can go and</w:t>
            </w:r>
            <w:r w:rsidRPr="007C4A64">
              <w:rPr>
                <w:b/>
                <w:i/>
                <w:iCs/>
                <w:sz w:val="20"/>
              </w:rPr>
              <w:t xml:space="preserve"> find</w:t>
            </w:r>
            <w:r w:rsidRPr="007C4A64">
              <w:rPr>
                <w:i/>
                <w:iCs/>
                <w:sz w:val="20"/>
              </w:rPr>
              <w:t xml:space="preserve"> an object that is out of sight</w:t>
            </w:r>
          </w:p>
          <w:p w14:paraId="51E4D4CE" w14:textId="77777777" w:rsidR="00A659C9" w:rsidRDefault="00A659C9" w:rsidP="0071230B">
            <w:pPr>
              <w:rPr>
                <w:sz w:val="20"/>
              </w:rPr>
            </w:pPr>
          </w:p>
          <w:p w14:paraId="52C4C8F6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Stopping;</w:t>
            </w:r>
          </w:p>
          <w:p w14:paraId="625E754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anticipate an action as you say 1,2,3….</w:t>
            </w:r>
          </w:p>
          <w:p w14:paraId="5CC73FC6" w14:textId="77777777" w:rsidR="00A659C9" w:rsidRDefault="00A659C9" w:rsidP="0071230B">
            <w:pPr>
              <w:rPr>
                <w:sz w:val="20"/>
              </w:rPr>
            </w:pPr>
          </w:p>
          <w:p w14:paraId="62E6743B" w14:textId="77777777" w:rsidR="00A659C9" w:rsidRPr="0002036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Subitising:</w:t>
            </w:r>
          </w:p>
          <w:p w14:paraId="3E05EB74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help tidy because I know where familiar things belong. </w:t>
            </w:r>
          </w:p>
          <w:p w14:paraId="042689D3" w14:textId="77777777" w:rsidR="00A659C9" w:rsidRDefault="00A659C9" w:rsidP="0071230B">
            <w:pPr>
              <w:rPr>
                <w:sz w:val="20"/>
              </w:rPr>
            </w:pPr>
          </w:p>
          <w:p w14:paraId="55821E78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sz w:val="20"/>
              </w:rPr>
              <w:t>find</w:t>
            </w:r>
            <w:r w:rsidRPr="00020369">
              <w:rPr>
                <w:sz w:val="20"/>
              </w:rPr>
              <w:t xml:space="preserve"> the same object/pictures when asked.</w:t>
            </w:r>
          </w:p>
          <w:p w14:paraId="7BD7D1FC" w14:textId="77777777" w:rsidR="00A659C9" w:rsidRDefault="00A659C9" w:rsidP="0071230B">
            <w:pPr>
              <w:rPr>
                <w:sz w:val="20"/>
              </w:rPr>
            </w:pPr>
          </w:p>
          <w:p w14:paraId="219F9C12" w14:textId="77777777" w:rsidR="00A659C9" w:rsidRPr="006849DA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Comparison</w:t>
            </w:r>
          </w:p>
          <w:p w14:paraId="03332B32" w14:textId="77777777" w:rsidR="00A659C9" w:rsidRPr="00081406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 xml:space="preserve"> I know by adding more my amount is getting bigger.</w:t>
            </w:r>
          </w:p>
        </w:tc>
        <w:tc>
          <w:tcPr>
            <w:tcW w:w="3686" w:type="dxa"/>
          </w:tcPr>
          <w:p w14:paraId="5D0CC9AC" w14:textId="77777777" w:rsidR="00A659C9" w:rsidRPr="002B0503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2B0503">
              <w:rPr>
                <w:b/>
                <w:bCs/>
                <w:sz w:val="20"/>
                <w:u w:val="single"/>
              </w:rPr>
              <w:t>Cardinality and Counting</w:t>
            </w:r>
          </w:p>
          <w:p w14:paraId="4EA1A147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Saying:</w:t>
            </w:r>
          </w:p>
          <w:p w14:paraId="29B510D0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recite numbers up to 3</w:t>
            </w:r>
          </w:p>
          <w:p w14:paraId="2252C43F" w14:textId="77777777" w:rsidR="00A659C9" w:rsidRDefault="00A659C9" w:rsidP="0071230B">
            <w:pPr>
              <w:rPr>
                <w:sz w:val="20"/>
              </w:rPr>
            </w:pPr>
          </w:p>
          <w:p w14:paraId="5C3F5FB4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Tagging:</w:t>
            </w:r>
          </w:p>
          <w:p w14:paraId="06476CC9" w14:textId="77777777" w:rsidR="00A659C9" w:rsidRPr="007C4A64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>I can count up to 3 objects by moving them 1 at a time.</w:t>
            </w:r>
          </w:p>
          <w:p w14:paraId="7D25202D" w14:textId="77777777" w:rsidR="00A659C9" w:rsidRPr="007C4A64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>I can count up to 3 objects in a line.</w:t>
            </w:r>
          </w:p>
          <w:p w14:paraId="1450514A" w14:textId="77777777" w:rsidR="00A659C9" w:rsidRDefault="00A659C9" w:rsidP="0071230B">
            <w:pPr>
              <w:rPr>
                <w:sz w:val="20"/>
              </w:rPr>
            </w:pPr>
          </w:p>
          <w:p w14:paraId="684B4FEF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Stopping:</w:t>
            </w:r>
          </w:p>
          <w:p w14:paraId="2C466BAD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give you one</w:t>
            </w:r>
          </w:p>
          <w:p w14:paraId="249D9C3F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give you two. </w:t>
            </w:r>
          </w:p>
          <w:p w14:paraId="4D7FF2E7" w14:textId="77777777" w:rsidR="00A659C9" w:rsidRPr="00020369" w:rsidRDefault="00A659C9" w:rsidP="0071230B">
            <w:pPr>
              <w:rPr>
                <w:sz w:val="20"/>
              </w:rPr>
            </w:pPr>
          </w:p>
          <w:p w14:paraId="409675D7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Subitising:</w:t>
            </w:r>
          </w:p>
          <w:p w14:paraId="67337E7D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amounts up to</w:t>
            </w:r>
            <w:r>
              <w:rPr>
                <w:sz w:val="20"/>
              </w:rPr>
              <w:t xml:space="preserve"> 3 </w:t>
            </w:r>
            <w:r w:rsidRPr="00020369">
              <w:rPr>
                <w:sz w:val="20"/>
              </w:rPr>
              <w:t>(dominoes/pictures).</w:t>
            </w:r>
          </w:p>
          <w:p w14:paraId="3D8862E4" w14:textId="77777777" w:rsidR="00A659C9" w:rsidRDefault="00A659C9" w:rsidP="0071230B">
            <w:pPr>
              <w:rPr>
                <w:sz w:val="20"/>
              </w:rPr>
            </w:pPr>
          </w:p>
          <w:p w14:paraId="3446AABB" w14:textId="77777777" w:rsidR="00A659C9" w:rsidRDefault="00A659C9" w:rsidP="0071230B">
            <w:pPr>
              <w:rPr>
                <w:sz w:val="20"/>
              </w:rPr>
            </w:pPr>
          </w:p>
          <w:p w14:paraId="1610A2F9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Number:</w:t>
            </w:r>
          </w:p>
          <w:p w14:paraId="1748F889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use marks in pictures to represent numbers (lots of dots for rain, 2 eyes/legs, spider’s legs, family members) </w:t>
            </w:r>
          </w:p>
          <w:p w14:paraId="65735D95" w14:textId="77777777" w:rsidR="00A659C9" w:rsidRDefault="00A659C9" w:rsidP="0071230B">
            <w:pPr>
              <w:rPr>
                <w:sz w:val="20"/>
              </w:rPr>
            </w:pPr>
          </w:p>
          <w:p w14:paraId="15DA17B7" w14:textId="77777777" w:rsidR="00A659C9" w:rsidRPr="006849DA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Comparison</w:t>
            </w:r>
          </w:p>
          <w:p w14:paraId="6ACC813F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020369">
              <w:rPr>
                <w:sz w:val="20"/>
              </w:rPr>
              <w:t xml:space="preserve">can give one out to each peer in a very small group. </w:t>
            </w:r>
          </w:p>
          <w:p w14:paraId="42874FD0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who has more than m</w:t>
            </w:r>
            <w:r>
              <w:rPr>
                <w:sz w:val="20"/>
              </w:rPr>
              <w:t>e</w:t>
            </w:r>
          </w:p>
          <w:p w14:paraId="5C0DB734" w14:textId="77777777" w:rsidR="00A659C9" w:rsidRDefault="00A659C9" w:rsidP="0071230B">
            <w:pPr>
              <w:rPr>
                <w:sz w:val="20"/>
              </w:rPr>
            </w:pPr>
          </w:p>
          <w:p w14:paraId="153A1B29" w14:textId="77777777" w:rsidR="00A659C9" w:rsidRPr="00081406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am beginning to recognise when things are not shared fairly </w:t>
            </w:r>
            <w:proofErr w:type="spellStart"/>
            <w:r w:rsidRPr="00020369">
              <w:rPr>
                <w:sz w:val="20"/>
              </w:rPr>
              <w:t>eg.</w:t>
            </w:r>
            <w:proofErr w:type="spellEnd"/>
            <w:r w:rsidRPr="00020369">
              <w:rPr>
                <w:sz w:val="20"/>
              </w:rPr>
              <w:t xml:space="preserve"> If someone has more than me or if I have none).</w:t>
            </w:r>
          </w:p>
          <w:p w14:paraId="7130C27E" w14:textId="77777777" w:rsidR="00A659C9" w:rsidRPr="00020369" w:rsidRDefault="00A659C9" w:rsidP="0071230B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76A24A5D" w14:textId="77777777" w:rsidR="00A659C9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2B0503">
              <w:rPr>
                <w:b/>
                <w:bCs/>
                <w:sz w:val="20"/>
                <w:u w:val="single"/>
              </w:rPr>
              <w:t>Cardinality and Counting</w:t>
            </w:r>
          </w:p>
          <w:p w14:paraId="4B0BD5E2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Saying:</w:t>
            </w:r>
          </w:p>
          <w:p w14:paraId="201921EF" w14:textId="77777777" w:rsidR="00A659C9" w:rsidRPr="00FC0BFC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020369">
              <w:rPr>
                <w:sz w:val="20"/>
              </w:rPr>
              <w:t>I can recite 1-5</w:t>
            </w:r>
          </w:p>
          <w:p w14:paraId="7F3797B3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Tagging:</w:t>
            </w:r>
          </w:p>
          <w:p w14:paraId="12C3B1FB" w14:textId="77777777" w:rsidR="00A659C9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>I know zero means nothing/gone.</w:t>
            </w:r>
          </w:p>
          <w:p w14:paraId="788F98B6" w14:textId="77777777" w:rsidR="00A659C9" w:rsidRPr="007C4A64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 xml:space="preserve">I can count up to 5 objects by moving them 1 at a time. </w:t>
            </w:r>
          </w:p>
          <w:p w14:paraId="37E2769A" w14:textId="77777777" w:rsidR="00A659C9" w:rsidRPr="007C4A64" w:rsidRDefault="00A659C9" w:rsidP="0071230B">
            <w:pPr>
              <w:rPr>
                <w:i/>
                <w:iCs/>
                <w:sz w:val="20"/>
              </w:rPr>
            </w:pPr>
            <w:r w:rsidRPr="007C4A64">
              <w:rPr>
                <w:i/>
                <w:iCs/>
                <w:sz w:val="20"/>
              </w:rPr>
              <w:t xml:space="preserve">I can touch count up to 5 objects in a line. </w:t>
            </w:r>
          </w:p>
          <w:p w14:paraId="05ECCEC9" w14:textId="77777777" w:rsidR="00A659C9" w:rsidRDefault="00A659C9" w:rsidP="0071230B">
            <w:pPr>
              <w:rPr>
                <w:sz w:val="20"/>
              </w:rPr>
            </w:pPr>
          </w:p>
          <w:p w14:paraId="68C5AA84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 xml:space="preserve"> Stopping:</w:t>
            </w:r>
          </w:p>
          <w:p w14:paraId="022B7E52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count up to 3 objects from a group and know when to stop.</w:t>
            </w:r>
          </w:p>
          <w:p w14:paraId="5999C6A3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know the last number I reach when counting a set up to 3 is the total.</w:t>
            </w:r>
          </w:p>
          <w:p w14:paraId="7B66338E" w14:textId="77777777" w:rsidR="00A659C9" w:rsidRDefault="00A659C9" w:rsidP="0071230B">
            <w:pPr>
              <w:rPr>
                <w:sz w:val="20"/>
              </w:rPr>
            </w:pPr>
          </w:p>
          <w:p w14:paraId="1AD4C55A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Subitising:</w:t>
            </w:r>
          </w:p>
          <w:p w14:paraId="6FA3BD6C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amounts up to</w:t>
            </w:r>
            <w:r>
              <w:rPr>
                <w:sz w:val="20"/>
              </w:rPr>
              <w:t xml:space="preserve"> 5</w:t>
            </w:r>
            <w:r w:rsidRPr="00020369">
              <w:rPr>
                <w:sz w:val="20"/>
              </w:rPr>
              <w:t xml:space="preserve"> (dominoes/pictures).</w:t>
            </w:r>
          </w:p>
          <w:p w14:paraId="77A6CD1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show amounts</w:t>
            </w:r>
            <w:r>
              <w:rPr>
                <w:sz w:val="20"/>
              </w:rPr>
              <w:t xml:space="preserve"> up to 3</w:t>
            </w:r>
            <w:r w:rsidRPr="00020369">
              <w:rPr>
                <w:sz w:val="20"/>
              </w:rPr>
              <w:t xml:space="preserve"> using my fingers.</w:t>
            </w:r>
          </w:p>
          <w:p w14:paraId="551805E3" w14:textId="77777777" w:rsidR="00A659C9" w:rsidRDefault="00A659C9" w:rsidP="0071230B">
            <w:pPr>
              <w:rPr>
                <w:sz w:val="20"/>
              </w:rPr>
            </w:pPr>
          </w:p>
          <w:p w14:paraId="15A6B766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Numerals:</w:t>
            </w:r>
          </w:p>
          <w:p w14:paraId="37D6870B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how old I am and I can find the numeral to represent it. </w:t>
            </w:r>
          </w:p>
          <w:p w14:paraId="3C07734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make marks 1:1 to represent the number of objects up to 3.</w:t>
            </w:r>
          </w:p>
          <w:p w14:paraId="04DF6E07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represent small amounts/numbers in pictures.</w:t>
            </w:r>
          </w:p>
          <w:p w14:paraId="0A8CAB3C" w14:textId="77777777" w:rsidR="00A659C9" w:rsidRDefault="00A659C9" w:rsidP="0071230B">
            <w:pPr>
              <w:rPr>
                <w:b/>
                <w:bCs/>
                <w:sz w:val="20"/>
                <w:u w:val="single"/>
              </w:rPr>
            </w:pPr>
          </w:p>
          <w:p w14:paraId="5191C21C" w14:textId="77777777" w:rsidR="00A659C9" w:rsidRPr="00B531CE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Comparison</w:t>
            </w:r>
          </w:p>
          <w:p w14:paraId="5FD0978B" w14:textId="77777777" w:rsidR="00A659C9" w:rsidRPr="00081406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</w:t>
            </w:r>
            <w:r w:rsidRPr="00020369">
              <w:rPr>
                <w:b/>
                <w:i/>
                <w:sz w:val="20"/>
              </w:rPr>
              <w:t>recognise</w:t>
            </w:r>
            <w:r w:rsidRPr="00020369">
              <w:rPr>
                <w:sz w:val="20"/>
              </w:rPr>
              <w:t xml:space="preserve"> when amounts are the same </w:t>
            </w:r>
            <w:proofErr w:type="spellStart"/>
            <w:r w:rsidRPr="00020369">
              <w:rPr>
                <w:sz w:val="20"/>
              </w:rPr>
              <w:t>eg.</w:t>
            </w:r>
            <w:proofErr w:type="spellEnd"/>
            <w:r w:rsidRPr="00020369">
              <w:rPr>
                <w:sz w:val="20"/>
              </w:rPr>
              <w:t xml:space="preserve"> playdough, food, beads, </w:t>
            </w:r>
          </w:p>
        </w:tc>
        <w:tc>
          <w:tcPr>
            <w:tcW w:w="4189" w:type="dxa"/>
          </w:tcPr>
          <w:p w14:paraId="6052947F" w14:textId="77777777" w:rsidR="00A659C9" w:rsidRPr="00081406" w:rsidRDefault="00A659C9" w:rsidP="0071230B">
            <w:pPr>
              <w:rPr>
                <w:b/>
                <w:bCs/>
                <w:sz w:val="18"/>
                <w:szCs w:val="18"/>
                <w:u w:val="single"/>
              </w:rPr>
            </w:pPr>
            <w:r w:rsidRPr="00081406">
              <w:rPr>
                <w:b/>
                <w:bCs/>
                <w:sz w:val="18"/>
                <w:szCs w:val="18"/>
                <w:u w:val="single"/>
              </w:rPr>
              <w:t>Cardinality and Counting</w:t>
            </w:r>
          </w:p>
          <w:p w14:paraId="5B17C6A5" w14:textId="77777777" w:rsidR="00A659C9" w:rsidRPr="00796F8C" w:rsidRDefault="00A659C9" w:rsidP="0071230B">
            <w:pPr>
              <w:rPr>
                <w:b/>
                <w:bCs/>
                <w:sz w:val="18"/>
                <w:szCs w:val="18"/>
              </w:rPr>
            </w:pPr>
            <w:r w:rsidRPr="00796F8C">
              <w:rPr>
                <w:b/>
                <w:bCs/>
                <w:sz w:val="18"/>
                <w:szCs w:val="18"/>
              </w:rPr>
              <w:t>Saying:</w:t>
            </w:r>
          </w:p>
          <w:p w14:paraId="3A2C811B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>I can recite number to 10</w:t>
            </w:r>
          </w:p>
          <w:p w14:paraId="5861C87E" w14:textId="77777777" w:rsidR="00A659C9" w:rsidRDefault="00A659C9" w:rsidP="007123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Tagging</w:t>
            </w:r>
          </w:p>
          <w:p w14:paraId="3A5561E4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 xml:space="preserve">I can </w:t>
            </w:r>
            <w:r w:rsidRPr="007C4A64">
              <w:rPr>
                <w:b/>
                <w:i/>
                <w:iCs/>
                <w:sz w:val="18"/>
                <w:szCs w:val="18"/>
              </w:rPr>
              <w:t>count</w:t>
            </w:r>
            <w:r w:rsidRPr="007C4A64">
              <w:rPr>
                <w:i/>
                <w:iCs/>
                <w:sz w:val="18"/>
                <w:szCs w:val="18"/>
              </w:rPr>
              <w:t xml:space="preserve"> pictures that cannot be moved up to 5. </w:t>
            </w:r>
          </w:p>
          <w:p w14:paraId="789932AE" w14:textId="77777777" w:rsidR="00A659C9" w:rsidRPr="00796F8C" w:rsidRDefault="00A659C9" w:rsidP="0071230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96F8C">
              <w:rPr>
                <w:b/>
                <w:bCs/>
                <w:i/>
                <w:iCs/>
                <w:sz w:val="18"/>
                <w:szCs w:val="18"/>
              </w:rPr>
              <w:t>Stopping:</w:t>
            </w:r>
          </w:p>
          <w:p w14:paraId="283A28A9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>I can count out up to 5 objects from a group and know when to stop.</w:t>
            </w:r>
          </w:p>
          <w:p w14:paraId="5A36A127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>I know that the last number I reach when counting a set up to 5, is the total.</w:t>
            </w:r>
          </w:p>
          <w:p w14:paraId="7CD13320" w14:textId="77777777" w:rsidR="00A659C9" w:rsidRPr="00796F8C" w:rsidRDefault="00A659C9" w:rsidP="0071230B">
            <w:pPr>
              <w:rPr>
                <w:b/>
                <w:bCs/>
                <w:sz w:val="18"/>
                <w:szCs w:val="18"/>
              </w:rPr>
            </w:pPr>
            <w:r w:rsidRPr="00796F8C">
              <w:rPr>
                <w:b/>
                <w:bCs/>
                <w:sz w:val="18"/>
                <w:szCs w:val="18"/>
              </w:rPr>
              <w:t>Subitising:</w:t>
            </w:r>
          </w:p>
          <w:p w14:paraId="00A34A4A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81406">
              <w:rPr>
                <w:sz w:val="18"/>
                <w:szCs w:val="18"/>
              </w:rPr>
              <w:t xml:space="preserve"> can recognise sets of 1,2,3 without counting.</w:t>
            </w:r>
          </w:p>
          <w:p w14:paraId="1365AF82" w14:textId="77777777" w:rsidR="00A659C9" w:rsidRPr="00796F8C" w:rsidRDefault="00A659C9" w:rsidP="0071230B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Numerals</w:t>
            </w:r>
          </w:p>
          <w:p w14:paraId="3F0AD1AA" w14:textId="77777777" w:rsidR="00A659C9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 xml:space="preserve">I can </w:t>
            </w:r>
            <w:r w:rsidRPr="007C4A64">
              <w:rPr>
                <w:b/>
                <w:i/>
                <w:iCs/>
                <w:sz w:val="18"/>
                <w:szCs w:val="18"/>
              </w:rPr>
              <w:t>match</w:t>
            </w:r>
            <w:r w:rsidRPr="007C4A64">
              <w:rPr>
                <w:i/>
                <w:iCs/>
                <w:sz w:val="18"/>
                <w:szCs w:val="18"/>
              </w:rPr>
              <w:t xml:space="preserve"> some numerals to quantities up to 5</w:t>
            </w:r>
          </w:p>
          <w:p w14:paraId="1D1A3805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 xml:space="preserve">I can </w:t>
            </w:r>
            <w:r w:rsidRPr="007C4A64">
              <w:rPr>
                <w:b/>
                <w:i/>
                <w:iCs/>
                <w:sz w:val="18"/>
                <w:szCs w:val="18"/>
              </w:rPr>
              <w:t xml:space="preserve">match </w:t>
            </w:r>
            <w:r w:rsidRPr="007C4A64">
              <w:rPr>
                <w:i/>
                <w:iCs/>
                <w:sz w:val="18"/>
                <w:szCs w:val="18"/>
              </w:rPr>
              <w:t>numeral to numeral up to 5.</w:t>
            </w:r>
          </w:p>
          <w:p w14:paraId="11E3DE1A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 xml:space="preserve">I can recognise numerals 1-5. </w:t>
            </w:r>
          </w:p>
          <w:p w14:paraId="6DCC4D74" w14:textId="77777777" w:rsidR="00A659C9" w:rsidRPr="007C4A64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 xml:space="preserve">I can begin to represent numerals 1-5 and amounts in pictures. </w:t>
            </w:r>
          </w:p>
          <w:p w14:paraId="51C45C51" w14:textId="77777777" w:rsidR="00A659C9" w:rsidRDefault="00A659C9" w:rsidP="0071230B">
            <w:pPr>
              <w:rPr>
                <w:i/>
                <w:iCs/>
                <w:sz w:val="18"/>
                <w:szCs w:val="18"/>
              </w:rPr>
            </w:pPr>
            <w:r w:rsidRPr="007C4A64">
              <w:rPr>
                <w:i/>
                <w:iCs/>
                <w:sz w:val="18"/>
                <w:szCs w:val="18"/>
              </w:rPr>
              <w:t>I can tally to represent amounts</w:t>
            </w:r>
          </w:p>
          <w:p w14:paraId="75166EF5" w14:textId="77777777" w:rsidR="00A659C9" w:rsidRDefault="00A659C9" w:rsidP="007123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Conservation:</w:t>
            </w:r>
          </w:p>
          <w:p w14:paraId="78AB9D8B" w14:textId="77777777" w:rsidR="00A659C9" w:rsidRPr="003B3875" w:rsidRDefault="00A659C9" w:rsidP="0071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an amount is the same even if it has been rearranged or shared out.</w:t>
            </w:r>
          </w:p>
          <w:p w14:paraId="6AC7D71A" w14:textId="77777777" w:rsidR="00A659C9" w:rsidRPr="00081406" w:rsidRDefault="00A659C9" w:rsidP="0071230B">
            <w:pPr>
              <w:rPr>
                <w:b/>
                <w:bCs/>
                <w:sz w:val="18"/>
                <w:szCs w:val="18"/>
                <w:u w:val="single"/>
              </w:rPr>
            </w:pPr>
            <w:r w:rsidRPr="00081406">
              <w:rPr>
                <w:b/>
                <w:bCs/>
                <w:sz w:val="18"/>
                <w:szCs w:val="18"/>
                <w:u w:val="single"/>
              </w:rPr>
              <w:t>Comparison.</w:t>
            </w:r>
          </w:p>
          <w:p w14:paraId="0F93F928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 xml:space="preserve">I can </w:t>
            </w:r>
            <w:r w:rsidRPr="00081406">
              <w:rPr>
                <w:b/>
                <w:i/>
                <w:sz w:val="18"/>
                <w:szCs w:val="18"/>
              </w:rPr>
              <w:t>share</w:t>
            </w:r>
            <w:r w:rsidRPr="00081406">
              <w:rPr>
                <w:sz w:val="18"/>
                <w:szCs w:val="18"/>
              </w:rPr>
              <w:t xml:space="preserve"> out objects so that everyone in a small group has the same amount up to 5. </w:t>
            </w:r>
          </w:p>
          <w:p w14:paraId="3ACA3EFC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>I can give everybody 2 in a small group.</w:t>
            </w:r>
          </w:p>
          <w:p w14:paraId="7BDF2003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find 1 more than a given number using quantities up to 5</w:t>
            </w:r>
            <w:r w:rsidRPr="00081406">
              <w:rPr>
                <w:sz w:val="18"/>
                <w:szCs w:val="18"/>
              </w:rPr>
              <w:t xml:space="preserve">.  </w:t>
            </w:r>
          </w:p>
          <w:p w14:paraId="39DC0475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>I can</w:t>
            </w:r>
            <w:r>
              <w:rPr>
                <w:sz w:val="18"/>
                <w:szCs w:val="18"/>
              </w:rPr>
              <w:t xml:space="preserve"> find 1 less than a given number using quantities up to 5</w:t>
            </w:r>
            <w:r w:rsidRPr="00081406">
              <w:rPr>
                <w:sz w:val="18"/>
                <w:szCs w:val="18"/>
              </w:rPr>
              <w:t xml:space="preserve">.  </w:t>
            </w:r>
          </w:p>
          <w:p w14:paraId="48A3CF99" w14:textId="77777777" w:rsidR="00A659C9" w:rsidRPr="00081406" w:rsidRDefault="00A659C9" w:rsidP="0071230B">
            <w:pPr>
              <w:rPr>
                <w:b/>
                <w:bCs/>
                <w:sz w:val="18"/>
                <w:szCs w:val="18"/>
                <w:u w:val="single"/>
              </w:rPr>
            </w:pPr>
            <w:r w:rsidRPr="00081406">
              <w:rPr>
                <w:b/>
                <w:bCs/>
                <w:sz w:val="18"/>
                <w:szCs w:val="18"/>
                <w:u w:val="single"/>
              </w:rPr>
              <w:t>Composition</w:t>
            </w:r>
          </w:p>
          <w:p w14:paraId="4F600B48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>I can add 2 groups together to find the total up to 5</w:t>
            </w:r>
          </w:p>
          <w:p w14:paraId="329D95CF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>I know 2 groups can be recombined to make the same total.</w:t>
            </w:r>
          </w:p>
          <w:p w14:paraId="6288F911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---------------------------------------------------</w:t>
            </w:r>
          </w:p>
          <w:p w14:paraId="3BC7FD55" w14:textId="77777777" w:rsidR="00A659C9" w:rsidRPr="00081406" w:rsidRDefault="00A659C9" w:rsidP="0071230B">
            <w:pPr>
              <w:rPr>
                <w:sz w:val="18"/>
                <w:szCs w:val="18"/>
              </w:rPr>
            </w:pPr>
            <w:r w:rsidRPr="00081406">
              <w:rPr>
                <w:sz w:val="18"/>
                <w:szCs w:val="18"/>
              </w:rPr>
              <w:t xml:space="preserve">I can decide how to solve a problem using my mathematical skills of grading, sorting, matching or comparing. </w:t>
            </w:r>
          </w:p>
        </w:tc>
      </w:tr>
    </w:tbl>
    <w:p w14:paraId="583CDC99" w14:textId="77777777" w:rsidR="00A659C9" w:rsidRDefault="00A659C9" w:rsidP="00A659C9">
      <w:pPr>
        <w:rPr>
          <w:b/>
          <w:i/>
          <w:sz w:val="32"/>
        </w:rPr>
      </w:pPr>
    </w:p>
    <w:p w14:paraId="31E7B119" w14:textId="77777777" w:rsidR="00A659C9" w:rsidRDefault="00A659C9" w:rsidP="00A659C9">
      <w:pPr>
        <w:rPr>
          <w:b/>
          <w:i/>
          <w:sz w:val="32"/>
        </w:rPr>
      </w:pPr>
    </w:p>
    <w:p w14:paraId="2081EBEB" w14:textId="6194A288" w:rsidR="00A659C9" w:rsidRDefault="00166C19" w:rsidP="00A659C9">
      <w:pPr>
        <w:rPr>
          <w:b/>
          <w:i/>
          <w:sz w:val="32"/>
        </w:rPr>
      </w:pPr>
      <w:r w:rsidRPr="007E42E3">
        <w:rPr>
          <w:b/>
          <w:sz w:val="32"/>
        </w:rPr>
        <w:t xml:space="preserve">Mathematics Curriculum </w:t>
      </w:r>
      <w:r>
        <w:rPr>
          <w:b/>
          <w:sz w:val="32"/>
        </w:rPr>
        <w:t xml:space="preserve">Intent </w:t>
      </w:r>
      <w:r w:rsidR="00BB1793">
        <w:rPr>
          <w:b/>
          <w:sz w:val="32"/>
        </w:rPr>
        <w:t>Map</w:t>
      </w:r>
      <w:r w:rsidRPr="007E42E3">
        <w:rPr>
          <w:b/>
          <w:sz w:val="32"/>
        </w:rPr>
        <w:t xml:space="preserve">: </w:t>
      </w:r>
      <w:r w:rsidRPr="007E42E3">
        <w:rPr>
          <w:b/>
          <w:i/>
          <w:sz w:val="32"/>
        </w:rPr>
        <w:t>Shape, Space</w:t>
      </w:r>
      <w:r>
        <w:rPr>
          <w:b/>
          <w:i/>
          <w:sz w:val="32"/>
        </w:rPr>
        <w:t>, Pattern</w:t>
      </w:r>
      <w:r w:rsidRPr="007E42E3">
        <w:rPr>
          <w:b/>
          <w:i/>
          <w:sz w:val="32"/>
        </w:rPr>
        <w:t xml:space="preserve"> and Measur</w:t>
      </w:r>
      <w:r>
        <w:rPr>
          <w:b/>
          <w:i/>
          <w:sz w:val="32"/>
        </w:rPr>
        <w:t>e</w:t>
      </w:r>
    </w:p>
    <w:tbl>
      <w:tblPr>
        <w:tblStyle w:val="TableGrid"/>
        <w:tblpPr w:leftFromText="180" w:rightFromText="180" w:vertAnchor="page" w:horzAnchor="margin" w:tblpY="1529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  <w:gridCol w:w="3544"/>
        <w:gridCol w:w="4111"/>
        <w:gridCol w:w="3827"/>
      </w:tblGrid>
      <w:tr w:rsidR="00A659C9" w14:paraId="2CD40901" w14:textId="77777777" w:rsidTr="0071230B">
        <w:trPr>
          <w:trHeight w:val="421"/>
        </w:trPr>
        <w:tc>
          <w:tcPr>
            <w:tcW w:w="3686" w:type="dxa"/>
            <w:shd w:val="clear" w:color="auto" w:fill="FFFF00"/>
          </w:tcPr>
          <w:p w14:paraId="33445610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544" w:type="dxa"/>
            <w:shd w:val="clear" w:color="auto" w:fill="FFC000"/>
          </w:tcPr>
          <w:p w14:paraId="5FA6666C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0DB4296F" w14:textId="77777777" w:rsidR="00A659C9" w:rsidRPr="00854147" w:rsidRDefault="00A659C9" w:rsidP="0071230B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3827" w:type="dxa"/>
            <w:shd w:val="clear" w:color="auto" w:fill="C165E8"/>
          </w:tcPr>
          <w:p w14:paraId="53A645E3" w14:textId="77777777" w:rsidR="00A659C9" w:rsidRPr="00854147" w:rsidRDefault="00A659C9" w:rsidP="0071230B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Learner </w:t>
            </w:r>
          </w:p>
        </w:tc>
      </w:tr>
      <w:tr w:rsidR="00A659C9" w14:paraId="2D420313" w14:textId="77777777" w:rsidTr="0071230B">
        <w:trPr>
          <w:trHeight w:val="8485"/>
        </w:trPr>
        <w:tc>
          <w:tcPr>
            <w:tcW w:w="3686" w:type="dxa"/>
          </w:tcPr>
          <w:p w14:paraId="5D6A48A6" w14:textId="77777777" w:rsidR="00A659C9" w:rsidRPr="00551D80" w:rsidRDefault="00A659C9" w:rsidP="0071230B">
            <w:pPr>
              <w:ind w:left="57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</w:t>
            </w:r>
          </w:p>
          <w:p w14:paraId="5171E79D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empty a container. </w:t>
            </w:r>
          </w:p>
          <w:p w14:paraId="19CF4DAD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40E39EF1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>I recognise when a container is full.</w:t>
            </w:r>
          </w:p>
          <w:p w14:paraId="77556D1F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 </w:t>
            </w:r>
          </w:p>
          <w:p w14:paraId="23483BD8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am beginning to recognise that things can be heavy and light. </w:t>
            </w:r>
          </w:p>
          <w:p w14:paraId="252C916E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39D3F923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find the </w:t>
            </w:r>
            <w:r w:rsidRPr="00020369">
              <w:rPr>
                <w:b/>
                <w:i/>
                <w:sz w:val="20"/>
              </w:rPr>
              <w:t>same</w:t>
            </w:r>
            <w:r w:rsidRPr="00020369">
              <w:rPr>
                <w:sz w:val="20"/>
              </w:rPr>
              <w:t xml:space="preserve"> </w:t>
            </w:r>
          </w:p>
          <w:p w14:paraId="140974D5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49D3BCEF" w14:textId="77777777" w:rsidR="00A659C9" w:rsidRPr="0002036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follow a routine with visual prompts. </w:t>
            </w:r>
          </w:p>
          <w:p w14:paraId="5B040772" w14:textId="77777777" w:rsidR="00A659C9" w:rsidRPr="00020369" w:rsidRDefault="00A659C9" w:rsidP="0071230B">
            <w:pPr>
              <w:ind w:left="57"/>
              <w:rPr>
                <w:sz w:val="20"/>
              </w:rPr>
            </w:pPr>
          </w:p>
          <w:p w14:paraId="449E8C76" w14:textId="77777777" w:rsidR="00A659C9" w:rsidRDefault="00A659C9" w:rsidP="0071230B">
            <w:pPr>
              <w:rPr>
                <w:sz w:val="20"/>
              </w:rPr>
            </w:pPr>
          </w:p>
          <w:p w14:paraId="117F61DD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551D80">
              <w:rPr>
                <w:b/>
                <w:bCs/>
                <w:sz w:val="20"/>
                <w:u w:val="single"/>
              </w:rPr>
              <w:t>Shape and Space</w:t>
            </w:r>
          </w:p>
          <w:p w14:paraId="5EDA0A57" w14:textId="77777777" w:rsidR="00A659C9" w:rsidRDefault="00A659C9" w:rsidP="0071230B">
            <w:pPr>
              <w:rPr>
                <w:sz w:val="20"/>
              </w:rPr>
            </w:pPr>
          </w:p>
          <w:p w14:paraId="6DCB8824" w14:textId="77777777" w:rsidR="00A659C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will </w:t>
            </w:r>
            <w:r w:rsidRPr="00020369">
              <w:rPr>
                <w:b/>
                <w:i/>
                <w:sz w:val="20"/>
              </w:rPr>
              <w:t>persist</w:t>
            </w:r>
            <w:r w:rsidRPr="00020369">
              <w:rPr>
                <w:sz w:val="20"/>
              </w:rPr>
              <w:t xml:space="preserve"> at trying to fit shapes into spaces on an inset board or shape sorter.</w:t>
            </w:r>
          </w:p>
          <w:p w14:paraId="3432B36E" w14:textId="77777777" w:rsidR="00A659C9" w:rsidRDefault="00A659C9" w:rsidP="0071230B">
            <w:pPr>
              <w:ind w:left="57"/>
              <w:rPr>
                <w:sz w:val="20"/>
              </w:rPr>
            </w:pPr>
          </w:p>
          <w:p w14:paraId="181A6199" w14:textId="77777777" w:rsidR="00A659C9" w:rsidRPr="00020369" w:rsidRDefault="00A659C9" w:rsidP="0071230B">
            <w:pPr>
              <w:ind w:left="57"/>
              <w:rPr>
                <w:sz w:val="20"/>
              </w:rPr>
            </w:pPr>
            <w:r w:rsidRPr="00020369">
              <w:rPr>
                <w:sz w:val="20"/>
              </w:rPr>
              <w:t xml:space="preserve">I can stack blocks and make arrangements </w:t>
            </w:r>
          </w:p>
          <w:p w14:paraId="471EEDDE" w14:textId="77777777" w:rsidR="00A659C9" w:rsidRPr="00020369" w:rsidRDefault="00A659C9" w:rsidP="0071230B">
            <w:pPr>
              <w:rPr>
                <w:sz w:val="20"/>
              </w:rPr>
            </w:pPr>
          </w:p>
          <w:p w14:paraId="08983BD6" w14:textId="77777777" w:rsidR="00A659C9" w:rsidRPr="004E4BB6" w:rsidRDefault="00A659C9" w:rsidP="0071230B">
            <w:pPr>
              <w:rPr>
                <w:sz w:val="20"/>
              </w:rPr>
            </w:pPr>
          </w:p>
          <w:p w14:paraId="533C4095" w14:textId="77777777" w:rsidR="00A659C9" w:rsidRPr="004E4BB6" w:rsidRDefault="00A659C9" w:rsidP="0071230B">
            <w:pPr>
              <w:rPr>
                <w:sz w:val="20"/>
              </w:rPr>
            </w:pPr>
          </w:p>
          <w:p w14:paraId="498664AD" w14:textId="77777777" w:rsidR="00A659C9" w:rsidRPr="004E4BB6" w:rsidRDefault="00A659C9" w:rsidP="0071230B">
            <w:pPr>
              <w:rPr>
                <w:sz w:val="20"/>
              </w:rPr>
            </w:pPr>
          </w:p>
          <w:p w14:paraId="43D124CD" w14:textId="77777777" w:rsidR="00A659C9" w:rsidRPr="004E4BB6" w:rsidRDefault="00A659C9" w:rsidP="0071230B">
            <w:pPr>
              <w:rPr>
                <w:sz w:val="20"/>
              </w:rPr>
            </w:pPr>
          </w:p>
          <w:p w14:paraId="497DB226" w14:textId="77777777" w:rsidR="00A659C9" w:rsidRPr="004E4BB6" w:rsidRDefault="00A659C9" w:rsidP="0071230B">
            <w:pPr>
              <w:rPr>
                <w:sz w:val="20"/>
              </w:rPr>
            </w:pPr>
          </w:p>
          <w:p w14:paraId="7628484C" w14:textId="77777777" w:rsidR="00A659C9" w:rsidRPr="004E4BB6" w:rsidRDefault="00A659C9" w:rsidP="0071230B">
            <w:pPr>
              <w:rPr>
                <w:sz w:val="20"/>
              </w:rPr>
            </w:pPr>
          </w:p>
          <w:p w14:paraId="026A8C6A" w14:textId="77777777" w:rsidR="00A659C9" w:rsidRDefault="00A659C9" w:rsidP="0071230B"/>
        </w:tc>
        <w:tc>
          <w:tcPr>
            <w:tcW w:w="3544" w:type="dxa"/>
          </w:tcPr>
          <w:p w14:paraId="4C997B46" w14:textId="77777777" w:rsidR="00A659C9" w:rsidRPr="00551D80" w:rsidRDefault="00A659C9" w:rsidP="0071230B">
            <w:pPr>
              <w:ind w:left="57"/>
              <w:rPr>
                <w:b/>
                <w:bCs/>
                <w:sz w:val="20"/>
                <w:u w:val="single"/>
              </w:rPr>
            </w:pPr>
            <w:r w:rsidRPr="00020369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Measures</w:t>
            </w:r>
          </w:p>
          <w:p w14:paraId="371B122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say when a container is empty. </w:t>
            </w:r>
          </w:p>
          <w:p w14:paraId="2495792E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 container if full.</w:t>
            </w:r>
          </w:p>
          <w:p w14:paraId="1556A6F7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an object is heavy.</w:t>
            </w:r>
          </w:p>
          <w:p w14:paraId="38500F9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say when an object is big and small.</w:t>
            </w:r>
          </w:p>
          <w:p w14:paraId="727421F2" w14:textId="77777777" w:rsidR="00A659C9" w:rsidRDefault="00A659C9" w:rsidP="0071230B">
            <w:pPr>
              <w:rPr>
                <w:sz w:val="20"/>
              </w:rPr>
            </w:pPr>
          </w:p>
          <w:p w14:paraId="6C474349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anticipate a sequence of specific events that happen each day. </w:t>
            </w:r>
          </w:p>
          <w:p w14:paraId="04ED49D3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understand now and next. </w:t>
            </w:r>
          </w:p>
          <w:p w14:paraId="1E35D256" w14:textId="77777777" w:rsidR="00A659C9" w:rsidRDefault="00A659C9" w:rsidP="0071230B">
            <w:pPr>
              <w:rPr>
                <w:sz w:val="20"/>
              </w:rPr>
            </w:pPr>
          </w:p>
          <w:p w14:paraId="11D2E6F1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understand the concept of exchange.</w:t>
            </w:r>
          </w:p>
          <w:p w14:paraId="62F259C8" w14:textId="77777777" w:rsidR="00A659C9" w:rsidRDefault="00A659C9" w:rsidP="0071230B">
            <w:pPr>
              <w:rPr>
                <w:sz w:val="20"/>
              </w:rPr>
            </w:pPr>
          </w:p>
          <w:p w14:paraId="066B2A45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551D80">
              <w:rPr>
                <w:b/>
                <w:bCs/>
                <w:sz w:val="20"/>
                <w:u w:val="single"/>
              </w:rPr>
              <w:t>Shape and Space</w:t>
            </w:r>
          </w:p>
          <w:p w14:paraId="5841600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2D shapes to their outlines/shadows. </w:t>
            </w:r>
          </w:p>
          <w:p w14:paraId="5F0DA08B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complete an inset puzzle using </w:t>
            </w:r>
            <w:r w:rsidRPr="00020369">
              <w:rPr>
                <w:b/>
                <w:i/>
                <w:sz w:val="20"/>
              </w:rPr>
              <w:t>trial and error</w:t>
            </w:r>
            <w:r w:rsidRPr="00020369">
              <w:rPr>
                <w:sz w:val="20"/>
              </w:rPr>
              <w:t xml:space="preserve"> testing. </w:t>
            </w:r>
          </w:p>
          <w:p w14:paraId="28D4D096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give</w:t>
            </w:r>
            <w:r w:rsidRPr="00020369">
              <w:rPr>
                <w:sz w:val="20"/>
              </w:rPr>
              <w:t xml:space="preserve"> you a circle or square, therefore I know they are different. </w:t>
            </w:r>
          </w:p>
          <w:p w14:paraId="0752C70A" w14:textId="77777777" w:rsidR="00A659C9" w:rsidRDefault="00A659C9" w:rsidP="0071230B">
            <w:pPr>
              <w:rPr>
                <w:sz w:val="20"/>
              </w:rPr>
            </w:pPr>
          </w:p>
          <w:p w14:paraId="0DAA751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put objects inside </w:t>
            </w:r>
          </w:p>
          <w:p w14:paraId="5F5BD95C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follow an instruction to put objects under </w:t>
            </w:r>
          </w:p>
          <w:p w14:paraId="61AE99FA" w14:textId="77777777" w:rsidR="00A659C9" w:rsidRDefault="00A659C9" w:rsidP="0071230B">
            <w:pPr>
              <w:rPr>
                <w:sz w:val="20"/>
              </w:rPr>
            </w:pPr>
          </w:p>
          <w:p w14:paraId="0255F9D2" w14:textId="77777777" w:rsidR="00A659C9" w:rsidRPr="00551D80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Patterns</w:t>
            </w:r>
          </w:p>
          <w:p w14:paraId="375D9347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language to talk about patterns around me on clothing and objects. </w:t>
            </w:r>
          </w:p>
          <w:p w14:paraId="1BE7E829" w14:textId="77777777" w:rsidR="00A659C9" w:rsidRPr="00020369" w:rsidRDefault="00A659C9" w:rsidP="0071230B">
            <w:pPr>
              <w:rPr>
                <w:sz w:val="20"/>
              </w:rPr>
            </w:pPr>
          </w:p>
          <w:p w14:paraId="2AC21D73" w14:textId="77777777" w:rsidR="00A659C9" w:rsidRDefault="00A659C9" w:rsidP="0071230B"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match</w:t>
            </w:r>
            <w:r w:rsidRPr="00020369">
              <w:rPr>
                <w:sz w:val="20"/>
              </w:rPr>
              <w:t xml:space="preserve"> simple patterned material/object and find the same</w:t>
            </w:r>
          </w:p>
        </w:tc>
        <w:tc>
          <w:tcPr>
            <w:tcW w:w="4111" w:type="dxa"/>
          </w:tcPr>
          <w:p w14:paraId="73F09339" w14:textId="77777777" w:rsidR="00A659C9" w:rsidRPr="00744BB9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Measures.</w:t>
            </w:r>
          </w:p>
          <w:p w14:paraId="6F4CF8B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objects by weight and identify which is the heaviest and lightest. </w:t>
            </w:r>
          </w:p>
          <w:p w14:paraId="76EEDDB2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objects by length and identify which is the longest/shortest </w:t>
            </w:r>
          </w:p>
          <w:p w14:paraId="44BBE5AF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two containers and identify which is full and which empty. </w:t>
            </w:r>
          </w:p>
          <w:p w14:paraId="77673354" w14:textId="77777777" w:rsidR="00A659C9" w:rsidRDefault="00A659C9" w:rsidP="0071230B">
            <w:pPr>
              <w:rPr>
                <w:sz w:val="20"/>
              </w:rPr>
            </w:pPr>
          </w:p>
          <w:p w14:paraId="4D2905A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stack or line up 3 </w:t>
            </w:r>
            <w:r w:rsidRPr="00020369">
              <w:rPr>
                <w:b/>
                <w:i/>
                <w:sz w:val="20"/>
              </w:rPr>
              <w:t>graded</w:t>
            </w:r>
            <w:r w:rsidRPr="00020369">
              <w:rPr>
                <w:sz w:val="20"/>
              </w:rPr>
              <w:t xml:space="preserve"> objects. </w:t>
            </w:r>
          </w:p>
          <w:p w14:paraId="39CB372E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fit boxes/objects that nest inside each other. </w:t>
            </w:r>
          </w:p>
          <w:p w14:paraId="4410B32E" w14:textId="77777777" w:rsidR="00A659C9" w:rsidRDefault="00A659C9" w:rsidP="0071230B">
            <w:pPr>
              <w:rPr>
                <w:sz w:val="20"/>
              </w:rPr>
            </w:pPr>
          </w:p>
          <w:p w14:paraId="4FB6D2E3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use the language of money in my play.</w:t>
            </w:r>
          </w:p>
          <w:p w14:paraId="33C52CE0" w14:textId="77777777" w:rsidR="00A659C9" w:rsidRDefault="00A659C9" w:rsidP="0071230B">
            <w:pPr>
              <w:rPr>
                <w:sz w:val="20"/>
              </w:rPr>
            </w:pPr>
          </w:p>
          <w:p w14:paraId="2E57621F" w14:textId="77777777" w:rsidR="00A659C9" w:rsidRPr="00744BB9" w:rsidRDefault="00A659C9" w:rsidP="0071230B">
            <w:pPr>
              <w:rPr>
                <w:b/>
                <w:bCs/>
                <w:sz w:val="20"/>
                <w:u w:val="single"/>
              </w:rPr>
            </w:pPr>
            <w:r w:rsidRPr="00744BB9">
              <w:rPr>
                <w:b/>
                <w:bCs/>
                <w:sz w:val="20"/>
                <w:u w:val="single"/>
              </w:rPr>
              <w:t>Shape and Space.</w:t>
            </w:r>
          </w:p>
          <w:p w14:paraId="695C0372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complete a simple jigsaw puzzle. </w:t>
            </w:r>
          </w:p>
          <w:p w14:paraId="09FD117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simple words to describe shape. </w:t>
            </w:r>
          </w:p>
          <w:p w14:paraId="4C94E9E3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name a circle, square, triangle, rectangle.</w:t>
            </w:r>
          </w:p>
          <w:p w14:paraId="07DD7E83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enclose and stack 3D materials to construct. </w:t>
            </w:r>
          </w:p>
          <w:p w14:paraId="574B2149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select 2D shapes to </w:t>
            </w:r>
            <w:r w:rsidRPr="00020369">
              <w:rPr>
                <w:b/>
                <w:i/>
                <w:sz w:val="20"/>
              </w:rPr>
              <w:t>copy</w:t>
            </w:r>
            <w:r w:rsidRPr="00020369">
              <w:rPr>
                <w:sz w:val="20"/>
              </w:rPr>
              <w:t xml:space="preserve"> a picture. </w:t>
            </w:r>
          </w:p>
          <w:p w14:paraId="7848C21C" w14:textId="77777777" w:rsidR="00A659C9" w:rsidRDefault="00A659C9" w:rsidP="0071230B">
            <w:pPr>
              <w:rPr>
                <w:sz w:val="20"/>
              </w:rPr>
            </w:pPr>
          </w:p>
          <w:p w14:paraId="1A4BAF26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stand behind and in front of a large object. </w:t>
            </w:r>
          </w:p>
          <w:p w14:paraId="648B0BC3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>I can describe the position of an object.</w:t>
            </w:r>
          </w:p>
          <w:p w14:paraId="454F1234" w14:textId="77777777" w:rsidR="00A659C9" w:rsidRDefault="00A659C9" w:rsidP="0071230B">
            <w:pPr>
              <w:rPr>
                <w:sz w:val="20"/>
              </w:rPr>
            </w:pPr>
          </w:p>
          <w:p w14:paraId="057A30FB" w14:textId="77777777" w:rsidR="00A659C9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Patterns.</w:t>
            </w:r>
          </w:p>
          <w:p w14:paraId="3BB5C9BA" w14:textId="77777777" w:rsidR="00A659C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continue an AB pattern</w:t>
            </w:r>
          </w:p>
          <w:p w14:paraId="4808B56B" w14:textId="77777777" w:rsidR="00A659C9" w:rsidRPr="00744BB9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copy an AB pattern</w:t>
            </w:r>
          </w:p>
          <w:p w14:paraId="1124A357" w14:textId="77777777" w:rsidR="00A659C9" w:rsidRDefault="00A659C9" w:rsidP="0071230B"/>
        </w:tc>
        <w:tc>
          <w:tcPr>
            <w:tcW w:w="3827" w:type="dxa"/>
          </w:tcPr>
          <w:p w14:paraId="459AEF70" w14:textId="77777777" w:rsidR="00A659C9" w:rsidRPr="000B67F2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Measures.</w:t>
            </w:r>
          </w:p>
          <w:p w14:paraId="63E06351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three objects by weight and say which is the heaviest and lightest. </w:t>
            </w:r>
          </w:p>
          <w:p w14:paraId="324F0D24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 xml:space="preserve">compare </w:t>
            </w:r>
            <w:r w:rsidRPr="00020369">
              <w:rPr>
                <w:sz w:val="20"/>
              </w:rPr>
              <w:t xml:space="preserve">three objects by length and say which is the longest/shortest </w:t>
            </w:r>
          </w:p>
          <w:p w14:paraId="1DB7FB71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 w:rsidRPr="00020369">
              <w:rPr>
                <w:b/>
                <w:i/>
                <w:sz w:val="20"/>
              </w:rPr>
              <w:t>compare</w:t>
            </w:r>
            <w:r w:rsidRPr="00020369">
              <w:rPr>
                <w:sz w:val="20"/>
              </w:rPr>
              <w:t xml:space="preserve"> three containers and say which is full and which empty. </w:t>
            </w:r>
          </w:p>
          <w:p w14:paraId="3635DDF7" w14:textId="77777777" w:rsidR="00A659C9" w:rsidRDefault="00A659C9" w:rsidP="0071230B">
            <w:pPr>
              <w:rPr>
                <w:sz w:val="20"/>
              </w:rPr>
            </w:pPr>
          </w:p>
          <w:p w14:paraId="4B91243F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know money is coins and notes. </w:t>
            </w:r>
          </w:p>
          <w:p w14:paraId="1A2864B9" w14:textId="77777777" w:rsidR="00A659C9" w:rsidRPr="00020369" w:rsidRDefault="00A659C9" w:rsidP="0071230B">
            <w:pPr>
              <w:rPr>
                <w:sz w:val="20"/>
              </w:rPr>
            </w:pPr>
          </w:p>
          <w:p w14:paraId="1AACCCE6" w14:textId="77777777" w:rsidR="00A659C9" w:rsidRPr="000B67F2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Shape and Space.</w:t>
            </w:r>
          </w:p>
          <w:p w14:paraId="723D562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make a picture using 2D shapes. </w:t>
            </w:r>
          </w:p>
          <w:p w14:paraId="361F7575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1"/>
              </w:rPr>
              <w:t>I can name</w:t>
            </w:r>
            <w:r w:rsidRPr="00020369">
              <w:rPr>
                <w:sz w:val="20"/>
              </w:rPr>
              <w:t xml:space="preserve"> 3D shapes – sphere, cube, cone, pyramid.  </w:t>
            </w:r>
          </w:p>
          <w:p w14:paraId="6FE9C811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3D materials to make structure/model. </w:t>
            </w:r>
          </w:p>
          <w:p w14:paraId="76AD27B6" w14:textId="77777777" w:rsidR="00A659C9" w:rsidRDefault="00A659C9" w:rsidP="0071230B">
            <w:pPr>
              <w:rPr>
                <w:sz w:val="20"/>
              </w:rPr>
            </w:pPr>
          </w:p>
          <w:p w14:paraId="6BD974EA" w14:textId="77777777" w:rsidR="00A659C9" w:rsidRPr="0002036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follow directional language and symbols. </w:t>
            </w:r>
          </w:p>
          <w:p w14:paraId="10672255" w14:textId="77777777" w:rsidR="00A659C9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programme a bee-bot and talk about its path. </w:t>
            </w:r>
          </w:p>
          <w:p w14:paraId="5F9CCAF4" w14:textId="77777777" w:rsidR="00A659C9" w:rsidRDefault="00A659C9" w:rsidP="0071230B">
            <w:pPr>
              <w:rPr>
                <w:sz w:val="20"/>
              </w:rPr>
            </w:pPr>
          </w:p>
          <w:p w14:paraId="1D22D5B3" w14:textId="77777777" w:rsidR="00A659C9" w:rsidRPr="000B67F2" w:rsidRDefault="00A659C9" w:rsidP="0071230B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Patterns</w:t>
            </w:r>
          </w:p>
          <w:p w14:paraId="5C6CEC72" w14:textId="77777777" w:rsidR="00A659C9" w:rsidRPr="00636B48" w:rsidRDefault="00A659C9" w:rsidP="0071230B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</w:t>
            </w:r>
            <w:r>
              <w:rPr>
                <w:sz w:val="20"/>
              </w:rPr>
              <w:t xml:space="preserve">make my own AB </w:t>
            </w:r>
            <w:r w:rsidRPr="00020369">
              <w:rPr>
                <w:sz w:val="20"/>
              </w:rPr>
              <w:t>pattern with objects</w:t>
            </w:r>
          </w:p>
          <w:p w14:paraId="59B7C900" w14:textId="77777777" w:rsidR="00A659C9" w:rsidRPr="00636B48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36B48">
              <w:rPr>
                <w:sz w:val="20"/>
              </w:rPr>
              <w:t xml:space="preserve">I can notice and correct an error in an AB pattern with objects. </w:t>
            </w:r>
          </w:p>
          <w:p w14:paraId="7AA6DAF1" w14:textId="77777777" w:rsidR="00A659C9" w:rsidRDefault="00A659C9" w:rsidP="0071230B">
            <w:pPr>
              <w:rPr>
                <w:sz w:val="20"/>
              </w:rPr>
            </w:pPr>
          </w:p>
          <w:p w14:paraId="6E2A3680" w14:textId="77777777" w:rsidR="00A659C9" w:rsidRPr="00C109E8" w:rsidRDefault="00A659C9" w:rsidP="0071230B">
            <w:pPr>
              <w:rPr>
                <w:sz w:val="20"/>
              </w:rPr>
            </w:pPr>
            <w:r>
              <w:rPr>
                <w:sz w:val="20"/>
              </w:rPr>
              <w:t>I can continue an ABC pattern</w:t>
            </w:r>
          </w:p>
          <w:p w14:paraId="6479BC84" w14:textId="77777777" w:rsidR="00A659C9" w:rsidRPr="00C109E8" w:rsidRDefault="00A659C9" w:rsidP="0071230B">
            <w:pPr>
              <w:rPr>
                <w:sz w:val="20"/>
              </w:rPr>
            </w:pPr>
          </w:p>
        </w:tc>
      </w:tr>
    </w:tbl>
    <w:p w14:paraId="42B99936" w14:textId="0F157871" w:rsidR="00A659C9" w:rsidRDefault="00A659C9" w:rsidP="00A659C9">
      <w:pPr>
        <w:rPr>
          <w:b/>
          <w:i/>
          <w:sz w:val="32"/>
        </w:rPr>
      </w:pPr>
      <w:r>
        <w:rPr>
          <w:b/>
          <w:i/>
          <w:sz w:val="32"/>
        </w:rPr>
        <w:t xml:space="preserve">. </w:t>
      </w:r>
    </w:p>
    <w:p w14:paraId="5C5D8553" w14:textId="07B774CC" w:rsidR="0088152D" w:rsidRPr="00636B48" w:rsidRDefault="00F61B57" w:rsidP="0088152D">
      <w:pPr>
        <w:rPr>
          <w:i/>
          <w:sz w:val="32"/>
        </w:rPr>
      </w:pPr>
      <w:r>
        <w:rPr>
          <w:i/>
          <w:sz w:val="32"/>
        </w:rPr>
        <w:lastRenderedPageBreak/>
        <w:t xml:space="preserve"> </w:t>
      </w:r>
      <w:r w:rsidR="0088152D" w:rsidRPr="007E42E3">
        <w:rPr>
          <w:b/>
          <w:sz w:val="32"/>
        </w:rPr>
        <w:t xml:space="preserve">Literacy Curriculum </w:t>
      </w:r>
      <w:r w:rsidR="007E42E3">
        <w:rPr>
          <w:b/>
          <w:sz w:val="32"/>
        </w:rPr>
        <w:t xml:space="preserve">Intent </w:t>
      </w:r>
      <w:r w:rsidR="00BB1793">
        <w:rPr>
          <w:b/>
          <w:sz w:val="32"/>
        </w:rPr>
        <w:t>Map</w:t>
      </w:r>
      <w:r w:rsidR="0088152D" w:rsidRPr="007E42E3">
        <w:rPr>
          <w:b/>
          <w:sz w:val="32"/>
        </w:rPr>
        <w:t>: Writing including Letters and Sounds</w:t>
      </w:r>
      <w:r w:rsidR="0088152D" w:rsidRPr="007E42E3">
        <w:t xml:space="preserve"> </w:t>
      </w:r>
      <w:r w:rsidR="0088152D" w:rsidRPr="000D6D9E">
        <w:rPr>
          <w:sz w:val="28"/>
        </w:rPr>
        <w:t>(cross links to physical fine motor</w:t>
      </w:r>
      <w:r w:rsidR="00A977F1">
        <w:rPr>
          <w:sz w:val="28"/>
        </w:rPr>
        <w:t xml:space="preserve">, </w:t>
      </w:r>
      <w:r w:rsidR="00C42ECD">
        <w:rPr>
          <w:sz w:val="28"/>
        </w:rPr>
        <w:t xml:space="preserve">expressive </w:t>
      </w:r>
      <w:r w:rsidR="00A977F1">
        <w:rPr>
          <w:sz w:val="28"/>
        </w:rPr>
        <w:t>arts</w:t>
      </w:r>
      <w:r w:rsidR="0088152D" w:rsidRPr="000D6D9E">
        <w:rPr>
          <w:sz w:val="28"/>
        </w:rPr>
        <w:t>)</w:t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260"/>
        <w:gridCol w:w="3827"/>
        <w:gridCol w:w="3495"/>
        <w:gridCol w:w="3801"/>
      </w:tblGrid>
      <w:tr w:rsidR="003475A0" w14:paraId="23D567DB" w14:textId="77777777" w:rsidTr="003475A0">
        <w:trPr>
          <w:trHeight w:val="421"/>
        </w:trPr>
        <w:tc>
          <w:tcPr>
            <w:tcW w:w="4260" w:type="dxa"/>
            <w:shd w:val="clear" w:color="auto" w:fill="FFFF00"/>
          </w:tcPr>
          <w:p w14:paraId="33BE2CF1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827" w:type="dxa"/>
            <w:shd w:val="clear" w:color="auto" w:fill="FFC000"/>
          </w:tcPr>
          <w:p w14:paraId="21CEE5D4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3495" w:type="dxa"/>
            <w:shd w:val="clear" w:color="auto" w:fill="B4C6E7" w:themeFill="accent1" w:themeFillTint="66"/>
          </w:tcPr>
          <w:p w14:paraId="1953CC69" w14:textId="77777777" w:rsidR="003475A0" w:rsidRPr="00854147" w:rsidRDefault="003475A0" w:rsidP="003475A0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3801" w:type="dxa"/>
            <w:shd w:val="clear" w:color="auto" w:fill="C165E8"/>
          </w:tcPr>
          <w:p w14:paraId="3ED59C2E" w14:textId="77777777" w:rsidR="003475A0" w:rsidRPr="00854147" w:rsidRDefault="003475A0" w:rsidP="003475A0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Learner </w:t>
            </w:r>
          </w:p>
        </w:tc>
      </w:tr>
      <w:tr w:rsidR="00D453C1" w14:paraId="7B262554" w14:textId="77777777" w:rsidTr="003475A0">
        <w:trPr>
          <w:trHeight w:val="597"/>
        </w:trPr>
        <w:tc>
          <w:tcPr>
            <w:tcW w:w="4260" w:type="dxa"/>
          </w:tcPr>
          <w:p w14:paraId="6222F264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hold blocks with two fingers/thumb and stack three in a tower. </w:t>
            </w:r>
          </w:p>
          <w:p w14:paraId="71B9D9F1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01EAD6CF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no longer hold my pencil using a palmer grip, but moving towards a digital pronate. </w:t>
            </w:r>
          </w:p>
          <w:p w14:paraId="293F782D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02F219F0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make a connection between the marks and gross/fine motor movements I make (horizontal, vertical, rotations) on paper, sand or paint . </w:t>
            </w:r>
          </w:p>
          <w:p w14:paraId="1CD9D086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6B217155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7D05B3C0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5ECDBFEA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164854E5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6FED8358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05D4C2FB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4E48BBF9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400DABCB" w14:textId="77777777" w:rsidR="00D453C1" w:rsidRDefault="00D453C1" w:rsidP="00D453C1"/>
        </w:tc>
        <w:tc>
          <w:tcPr>
            <w:tcW w:w="3827" w:type="dxa"/>
          </w:tcPr>
          <w:p w14:paraId="5760206A" w14:textId="275712B3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hold pencil using static tripod grip towards the base of the pencil. </w:t>
            </w:r>
          </w:p>
          <w:p w14:paraId="1DC85DFF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2ACAD129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lines, circles, zigs-zags and dots (gross and fine motor). </w:t>
            </w:r>
          </w:p>
          <w:p w14:paraId="41C6DD59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052675CE" w14:textId="15EC9198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>I give meaning to these marks</w:t>
            </w:r>
            <w:r w:rsidR="00AB5196" w:rsidRPr="00020369">
              <w:rPr>
                <w:sz w:val="20"/>
                <w:szCs w:val="20"/>
              </w:rPr>
              <w:t xml:space="preserve"> as they begin to represent objects/people. </w:t>
            </w:r>
          </w:p>
          <w:p w14:paraId="2F82047A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29F28F58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both my hands when pouring, hammering, threading and mark making. </w:t>
            </w:r>
          </w:p>
          <w:p w14:paraId="5971E055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7400A67B" w14:textId="00B81405" w:rsidR="00D453C1" w:rsidRDefault="00D453C1" w:rsidP="00020369">
            <w:r w:rsidRPr="00020369">
              <w:rPr>
                <w:sz w:val="20"/>
                <w:szCs w:val="20"/>
              </w:rPr>
              <w:t xml:space="preserve">I can make snips in paper using scissors. </w:t>
            </w:r>
          </w:p>
        </w:tc>
        <w:tc>
          <w:tcPr>
            <w:tcW w:w="3495" w:type="dxa"/>
          </w:tcPr>
          <w:p w14:paraId="15BB57FB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use mark to represent different objects/persons combing lines, circles and dots. </w:t>
            </w:r>
          </w:p>
          <w:p w14:paraId="4F2AF061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3D549BEB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talk in more detail about my pictures and they reflect my varied experiences. </w:t>
            </w:r>
          </w:p>
          <w:p w14:paraId="71EE68AD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62329AAC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draw a person using a couple of body parts and facial features. </w:t>
            </w:r>
          </w:p>
          <w:p w14:paraId="4A64B2FE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14339371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copy letters from my name. </w:t>
            </w:r>
          </w:p>
          <w:p w14:paraId="19AC0F60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78D687A0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use emergent letter marks to write for different purposes (my name, shopping list, story etc) </w:t>
            </w:r>
          </w:p>
          <w:p w14:paraId="591DF657" w14:textId="77777777" w:rsidR="00D453C1" w:rsidRPr="0058462F" w:rsidRDefault="00D453C1" w:rsidP="00020369">
            <w:pPr>
              <w:rPr>
                <w:sz w:val="20"/>
                <w:szCs w:val="20"/>
              </w:rPr>
            </w:pPr>
          </w:p>
          <w:p w14:paraId="6D805320" w14:textId="77777777" w:rsidR="00D453C1" w:rsidRPr="00020369" w:rsidRDefault="00D453C1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use scissors to cut a strip of paper, </w:t>
            </w:r>
          </w:p>
          <w:p w14:paraId="6F01E590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36D0B7BB" w14:textId="77777777" w:rsidR="00D453C1" w:rsidRPr="0058462F" w:rsidRDefault="00D453C1" w:rsidP="00D453C1">
            <w:pPr>
              <w:rPr>
                <w:sz w:val="20"/>
                <w:szCs w:val="20"/>
              </w:rPr>
            </w:pPr>
          </w:p>
          <w:p w14:paraId="04D0D253" w14:textId="77777777" w:rsidR="00D453C1" w:rsidRDefault="00D453C1" w:rsidP="00D453C1"/>
        </w:tc>
        <w:tc>
          <w:tcPr>
            <w:tcW w:w="3801" w:type="dxa"/>
          </w:tcPr>
          <w:p w14:paraId="604B8704" w14:textId="77777777" w:rsidR="007842C7" w:rsidRPr="00020369" w:rsidRDefault="007842C7" w:rsidP="00020369">
            <w:pPr>
              <w:rPr>
                <w:sz w:val="20"/>
                <w:szCs w:val="20"/>
              </w:rPr>
            </w:pPr>
            <w:r w:rsidRPr="00020369">
              <w:rPr>
                <w:sz w:val="20"/>
                <w:szCs w:val="20"/>
              </w:rPr>
              <w:t xml:space="preserve">I can hold a pencil using dynamic tripod with good control. </w:t>
            </w:r>
          </w:p>
          <w:p w14:paraId="0869DCE2" w14:textId="77777777" w:rsidR="007842C7" w:rsidRDefault="007842C7" w:rsidP="00020369">
            <w:pPr>
              <w:rPr>
                <w:sz w:val="20"/>
              </w:rPr>
            </w:pPr>
          </w:p>
          <w:p w14:paraId="5476E0B2" w14:textId="26EDB5F2" w:rsidR="00D453C1" w:rsidRPr="00020369" w:rsidRDefault="00D453C1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anti-clockwise movements to retrace circular lines. </w:t>
            </w:r>
          </w:p>
          <w:p w14:paraId="382CCDD0" w14:textId="02BE4AE2" w:rsidR="00D453C1" w:rsidRPr="00020369" w:rsidRDefault="00C31E1E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attempt to write my name independently. </w:t>
            </w:r>
          </w:p>
          <w:p w14:paraId="3D13F828" w14:textId="77777777" w:rsidR="00C31E1E" w:rsidRPr="00020369" w:rsidRDefault="00C31E1E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beginning to form letters correctly in my name. </w:t>
            </w:r>
          </w:p>
          <w:p w14:paraId="7FBDACC8" w14:textId="77777777" w:rsidR="00C31E1E" w:rsidRPr="0058462F" w:rsidRDefault="00C31E1E" w:rsidP="00020369">
            <w:pPr>
              <w:rPr>
                <w:sz w:val="20"/>
              </w:rPr>
            </w:pPr>
          </w:p>
          <w:p w14:paraId="3390F825" w14:textId="1322D78D" w:rsidR="00D453C1" w:rsidRPr="00020369" w:rsidRDefault="00D453C1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have a preference with which hand </w:t>
            </w:r>
            <w:r w:rsidR="00C31E1E" w:rsidRPr="00020369">
              <w:rPr>
                <w:sz w:val="20"/>
              </w:rPr>
              <w:t xml:space="preserve">I </w:t>
            </w:r>
            <w:r w:rsidRPr="00020369">
              <w:rPr>
                <w:sz w:val="20"/>
              </w:rPr>
              <w:t>write with.</w:t>
            </w:r>
          </w:p>
          <w:p w14:paraId="1F66EA8B" w14:textId="60717CD7" w:rsidR="00D453C1" w:rsidRDefault="00D453C1" w:rsidP="00D453C1">
            <w:pPr>
              <w:rPr>
                <w:sz w:val="20"/>
              </w:rPr>
            </w:pPr>
          </w:p>
          <w:p w14:paraId="7CCF2309" w14:textId="318015CB" w:rsidR="00C31E1E" w:rsidRDefault="00C31E1E" w:rsidP="00D453C1">
            <w:pPr>
              <w:rPr>
                <w:sz w:val="20"/>
              </w:rPr>
            </w:pPr>
          </w:p>
          <w:p w14:paraId="19D0DA99" w14:textId="77777777" w:rsidR="00C31E1E" w:rsidRDefault="00C31E1E" w:rsidP="00D453C1">
            <w:pPr>
              <w:rPr>
                <w:sz w:val="20"/>
              </w:rPr>
            </w:pPr>
          </w:p>
          <w:p w14:paraId="6A9B5C82" w14:textId="77777777" w:rsidR="00C31E1E" w:rsidRPr="00636B48" w:rsidRDefault="00C31E1E" w:rsidP="00636B48">
            <w:pPr>
              <w:pStyle w:val="ListParagraph"/>
              <w:ind w:left="360"/>
              <w:rPr>
                <w:sz w:val="20"/>
              </w:rPr>
            </w:pPr>
            <w:r w:rsidRPr="00636B48">
              <w:rPr>
                <w:sz w:val="20"/>
              </w:rPr>
              <w:t>----------------------------------------</w:t>
            </w:r>
          </w:p>
          <w:p w14:paraId="503359BD" w14:textId="77777777" w:rsidR="00C31E1E" w:rsidRDefault="00C31E1E" w:rsidP="00D453C1">
            <w:pPr>
              <w:rPr>
                <w:sz w:val="20"/>
              </w:rPr>
            </w:pPr>
          </w:p>
          <w:p w14:paraId="5D06943B" w14:textId="60FE2824" w:rsidR="00C31E1E" w:rsidRPr="00020369" w:rsidRDefault="00C31E1E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recognisable letters to write a CVC word using SATPIN </w:t>
            </w:r>
          </w:p>
          <w:p w14:paraId="49E32DFD" w14:textId="77777777" w:rsidR="00C31E1E" w:rsidRPr="00020369" w:rsidRDefault="00C31E1E" w:rsidP="00020369">
            <w:pPr>
              <w:rPr>
                <w:sz w:val="20"/>
              </w:rPr>
            </w:pPr>
            <w:r w:rsidRPr="00020369">
              <w:rPr>
                <w:sz w:val="20"/>
              </w:rPr>
              <w:t xml:space="preserve">I can use scissors to cut out a simple shape. </w:t>
            </w:r>
          </w:p>
          <w:p w14:paraId="1156CC2A" w14:textId="77777777" w:rsidR="00C31E1E" w:rsidRPr="0058462F" w:rsidRDefault="00C31E1E" w:rsidP="00C31E1E">
            <w:pPr>
              <w:rPr>
                <w:sz w:val="20"/>
              </w:rPr>
            </w:pPr>
          </w:p>
          <w:p w14:paraId="149033F6" w14:textId="6538D43F" w:rsidR="00C31E1E" w:rsidRPr="0058462F" w:rsidRDefault="00C31E1E" w:rsidP="00D453C1">
            <w:pPr>
              <w:rPr>
                <w:sz w:val="20"/>
              </w:rPr>
            </w:pPr>
          </w:p>
        </w:tc>
      </w:tr>
      <w:tr w:rsidR="005928E1" w14:paraId="6A143019" w14:textId="77777777" w:rsidTr="003475A0">
        <w:trPr>
          <w:trHeight w:val="597"/>
        </w:trPr>
        <w:tc>
          <w:tcPr>
            <w:tcW w:w="4260" w:type="dxa"/>
          </w:tcPr>
          <w:p w14:paraId="5C958F03" w14:textId="77777777" w:rsidR="005928E1" w:rsidRDefault="005928E1" w:rsidP="005928E1">
            <w:pPr>
              <w:rPr>
                <w:sz w:val="20"/>
              </w:rPr>
            </w:pPr>
            <w:r w:rsidRPr="0058462F">
              <w:rPr>
                <w:sz w:val="20"/>
              </w:rPr>
              <w:t xml:space="preserve">Round, </w:t>
            </w:r>
          </w:p>
          <w:p w14:paraId="2CE8B116" w14:textId="2CC07DAF" w:rsidR="003279A9" w:rsidRPr="0058462F" w:rsidRDefault="003279A9" w:rsidP="005928E1">
            <w:pPr>
              <w:rPr>
                <w:sz w:val="20"/>
              </w:rPr>
            </w:pPr>
            <w:r>
              <w:rPr>
                <w:sz w:val="20"/>
              </w:rPr>
              <w:t xml:space="preserve">Up/down </w:t>
            </w:r>
          </w:p>
        </w:tc>
        <w:tc>
          <w:tcPr>
            <w:tcW w:w="3827" w:type="dxa"/>
          </w:tcPr>
          <w:p w14:paraId="75DE608C" w14:textId="1B93A824" w:rsidR="005928E1" w:rsidRPr="0058462F" w:rsidRDefault="005928E1" w:rsidP="005928E1">
            <w:pPr>
              <w:rPr>
                <w:sz w:val="20"/>
              </w:rPr>
            </w:pPr>
            <w:r w:rsidRPr="0058462F">
              <w:rPr>
                <w:sz w:val="20"/>
              </w:rPr>
              <w:t xml:space="preserve">Zig-zag, lines, dots, </w:t>
            </w:r>
            <w:r>
              <w:rPr>
                <w:sz w:val="20"/>
              </w:rPr>
              <w:t xml:space="preserve">circles </w:t>
            </w:r>
          </w:p>
        </w:tc>
        <w:tc>
          <w:tcPr>
            <w:tcW w:w="3495" w:type="dxa"/>
          </w:tcPr>
          <w:p w14:paraId="0AA62A39" w14:textId="77777777" w:rsidR="005928E1" w:rsidRDefault="005928E1" w:rsidP="005928E1">
            <w:pPr>
              <w:rPr>
                <w:sz w:val="20"/>
              </w:rPr>
            </w:pPr>
            <w:r>
              <w:rPr>
                <w:sz w:val="20"/>
              </w:rPr>
              <w:t>Draw, copy, write</w:t>
            </w:r>
          </w:p>
          <w:p w14:paraId="6F2AC69B" w14:textId="23AE8894" w:rsidR="005928E1" w:rsidRPr="0058462F" w:rsidRDefault="005928E1" w:rsidP="005928E1">
            <w:pPr>
              <w:rPr>
                <w:sz w:val="20"/>
              </w:rPr>
            </w:pPr>
            <w:r>
              <w:rPr>
                <w:sz w:val="20"/>
              </w:rPr>
              <w:t xml:space="preserve">Letter, list , story, label </w:t>
            </w:r>
          </w:p>
        </w:tc>
        <w:tc>
          <w:tcPr>
            <w:tcW w:w="3801" w:type="dxa"/>
          </w:tcPr>
          <w:p w14:paraId="571209F0" w14:textId="4AB39D95" w:rsidR="005928E1" w:rsidRPr="0058462F" w:rsidRDefault="005928E1" w:rsidP="005928E1">
            <w:pPr>
              <w:rPr>
                <w:sz w:val="20"/>
              </w:rPr>
            </w:pPr>
            <w:r>
              <w:rPr>
                <w:sz w:val="20"/>
              </w:rPr>
              <w:t xml:space="preserve">Letter, sound, first, </w:t>
            </w:r>
          </w:p>
        </w:tc>
      </w:tr>
      <w:tr w:rsidR="00357672" w14:paraId="562B8FB0" w14:textId="77777777" w:rsidTr="00357672">
        <w:trPr>
          <w:trHeight w:val="597"/>
        </w:trPr>
        <w:tc>
          <w:tcPr>
            <w:tcW w:w="4260" w:type="dxa"/>
            <w:shd w:val="clear" w:color="auto" w:fill="FFFF00"/>
          </w:tcPr>
          <w:p w14:paraId="7AD7E919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Finding out &amp; exploring </w:t>
            </w:r>
          </w:p>
          <w:p w14:paraId="481650E1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Having their own ideas </w:t>
            </w:r>
          </w:p>
          <w:p w14:paraId="0172F3DE" w14:textId="1B29AEC4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</w:t>
            </w:r>
          </w:p>
        </w:tc>
        <w:tc>
          <w:tcPr>
            <w:tcW w:w="3827" w:type="dxa"/>
            <w:shd w:val="clear" w:color="auto" w:fill="FFC000"/>
          </w:tcPr>
          <w:p w14:paraId="292265AE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playing with what you know </w:t>
            </w:r>
          </w:p>
          <w:p w14:paraId="27A37AD6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320231F0" w14:textId="45AC272D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Being involved and concentrating </w:t>
            </w:r>
          </w:p>
        </w:tc>
        <w:tc>
          <w:tcPr>
            <w:tcW w:w="3495" w:type="dxa"/>
            <w:shd w:val="clear" w:color="auto" w:fill="B4C6E7" w:themeFill="accent1" w:themeFillTint="66"/>
          </w:tcPr>
          <w:p w14:paraId="7867D577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Being willing to have a go</w:t>
            </w:r>
          </w:p>
          <w:p w14:paraId="42753A8E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Making links </w:t>
            </w:r>
          </w:p>
          <w:p w14:paraId="19429710" w14:textId="26542B09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Keep trying </w:t>
            </w:r>
          </w:p>
        </w:tc>
        <w:tc>
          <w:tcPr>
            <w:tcW w:w="3801" w:type="dxa"/>
            <w:shd w:val="clear" w:color="auto" w:fill="B55DE8"/>
          </w:tcPr>
          <w:p w14:paraId="0603BCC2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 2" w:char="F04E"/>
            </w:r>
            <w:r w:rsidRPr="0058462F">
              <w:rPr>
                <w:sz w:val="20"/>
              </w:rPr>
              <w:t xml:space="preserve"> Being willing to have a go</w:t>
            </w:r>
          </w:p>
          <w:p w14:paraId="586D12B3" w14:textId="77777777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ingdings" w:char="F04A"/>
            </w:r>
            <w:r w:rsidRPr="0058462F">
              <w:rPr>
                <w:sz w:val="20"/>
              </w:rPr>
              <w:t xml:space="preserve"> Choosing how to do things  </w:t>
            </w:r>
          </w:p>
          <w:p w14:paraId="2AA9FBBF" w14:textId="6B734E04" w:rsidR="00357672" w:rsidRPr="0058462F" w:rsidRDefault="00357672" w:rsidP="00357672">
            <w:pPr>
              <w:rPr>
                <w:sz w:val="20"/>
              </w:rPr>
            </w:pPr>
            <w:r w:rsidRPr="0058462F">
              <w:rPr>
                <w:sz w:val="20"/>
              </w:rPr>
              <w:sym w:font="Webdings" w:char="F059"/>
            </w:r>
            <w:r w:rsidRPr="0058462F">
              <w:rPr>
                <w:sz w:val="20"/>
              </w:rPr>
              <w:t xml:space="preserve"> Enjoying what they set out to do </w:t>
            </w:r>
          </w:p>
        </w:tc>
      </w:tr>
    </w:tbl>
    <w:p w14:paraId="7E1CD837" w14:textId="38A39757" w:rsidR="00D447A6" w:rsidRDefault="0088152D" w:rsidP="0088152D">
      <w:pPr>
        <w:rPr>
          <w:i/>
          <w:sz w:val="32"/>
        </w:rPr>
      </w:pPr>
      <w:r>
        <w:rPr>
          <w:i/>
          <w:sz w:val="32"/>
        </w:rPr>
        <w:t xml:space="preserve"> </w:t>
      </w:r>
    </w:p>
    <w:p w14:paraId="7F294770" w14:textId="629EB89A" w:rsidR="0088152D" w:rsidRDefault="0088152D" w:rsidP="0088152D">
      <w:pPr>
        <w:rPr>
          <w:i/>
          <w:sz w:val="32"/>
        </w:rPr>
      </w:pPr>
    </w:p>
    <w:p w14:paraId="033EAB7B" w14:textId="77777777" w:rsidR="0088152D" w:rsidRDefault="0088152D" w:rsidP="00F61B57">
      <w:pPr>
        <w:rPr>
          <w:sz w:val="36"/>
        </w:rPr>
      </w:pPr>
    </w:p>
    <w:p w14:paraId="79394839" w14:textId="77777777" w:rsidR="00D447A6" w:rsidRDefault="00D447A6" w:rsidP="0088152D">
      <w:pPr>
        <w:rPr>
          <w:sz w:val="36"/>
        </w:rPr>
      </w:pPr>
    </w:p>
    <w:p w14:paraId="55B17A2E" w14:textId="08CB9A07" w:rsidR="00D447A6" w:rsidRDefault="00D447A6" w:rsidP="0088152D">
      <w:pPr>
        <w:rPr>
          <w:sz w:val="36"/>
        </w:rPr>
      </w:pPr>
    </w:p>
    <w:p w14:paraId="05E0B877" w14:textId="77777777" w:rsidR="00020369" w:rsidRDefault="00020369" w:rsidP="0088152D">
      <w:pPr>
        <w:rPr>
          <w:sz w:val="36"/>
        </w:rPr>
      </w:pPr>
    </w:p>
    <w:p w14:paraId="6E80705E" w14:textId="14C65661" w:rsidR="00CD6206" w:rsidRPr="00D453C1" w:rsidRDefault="0088152D" w:rsidP="0088152D">
      <w:pPr>
        <w:rPr>
          <w:sz w:val="36"/>
        </w:rPr>
      </w:pPr>
      <w:r w:rsidRPr="007E42E3">
        <w:rPr>
          <w:b/>
          <w:sz w:val="32"/>
        </w:rPr>
        <w:lastRenderedPageBreak/>
        <w:t xml:space="preserve">Literacy Curriculum </w:t>
      </w:r>
      <w:r w:rsidR="007E42E3" w:rsidRPr="007E42E3">
        <w:rPr>
          <w:b/>
          <w:sz w:val="32"/>
        </w:rPr>
        <w:t xml:space="preserve">Intent </w:t>
      </w:r>
      <w:r w:rsidR="00BB1793">
        <w:rPr>
          <w:b/>
          <w:sz w:val="32"/>
        </w:rPr>
        <w:t>Map</w:t>
      </w:r>
      <w:r w:rsidRPr="007E42E3">
        <w:rPr>
          <w:b/>
          <w:sz w:val="32"/>
        </w:rPr>
        <w:t>: Reading including</w:t>
      </w:r>
      <w:r w:rsidR="009806B4" w:rsidRPr="00BA426F">
        <w:rPr>
          <w:b/>
          <w:sz w:val="32"/>
        </w:rPr>
        <w:t xml:space="preserve"> </w:t>
      </w:r>
      <w:r w:rsidR="00BA426F">
        <w:rPr>
          <w:b/>
          <w:sz w:val="32"/>
        </w:rPr>
        <w:t>pre-requisite skills and early phonological awareness.</w:t>
      </w:r>
    </w:p>
    <w:p w14:paraId="75F3F3DE" w14:textId="3502B862" w:rsidR="000F00FE" w:rsidRPr="00522D90" w:rsidRDefault="00522D90" w:rsidP="00522D90">
      <w:pPr>
        <w:rPr>
          <w:i/>
          <w:sz w:val="32"/>
        </w:rPr>
      </w:pPr>
      <w:r>
        <w:rPr>
          <w:i/>
          <w:sz w:val="32"/>
        </w:rPr>
        <w:t>*</w:t>
      </w:r>
      <w:proofErr w:type="gramStart"/>
      <w:r w:rsidR="005928E1">
        <w:rPr>
          <w:i/>
          <w:sz w:val="32"/>
        </w:rPr>
        <w:t>vocabulary</w:t>
      </w:r>
      <w:proofErr w:type="gramEnd"/>
      <w:r w:rsidR="005928E1">
        <w:rPr>
          <w:i/>
          <w:sz w:val="32"/>
        </w:rPr>
        <w:t xml:space="preserve"> will be linked to headline story and sustainable citizenship curriculum </w:t>
      </w:r>
    </w:p>
    <w:p w14:paraId="5A79313F" w14:textId="77777777" w:rsidR="000F00FE" w:rsidRDefault="000F00FE" w:rsidP="006B3F15">
      <w:pPr>
        <w:rPr>
          <w:i/>
          <w:sz w:val="32"/>
        </w:rPr>
      </w:pPr>
    </w:p>
    <w:tbl>
      <w:tblPr>
        <w:tblStyle w:val="TableGrid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906"/>
      </w:tblGrid>
      <w:tr w:rsidR="000F00FE" w14:paraId="17423E93" w14:textId="77777777" w:rsidTr="000F00FE">
        <w:trPr>
          <w:trHeight w:val="421"/>
        </w:trPr>
        <w:tc>
          <w:tcPr>
            <w:tcW w:w="3539" w:type="dxa"/>
            <w:shd w:val="clear" w:color="auto" w:fill="FFFF00"/>
          </w:tcPr>
          <w:p w14:paraId="21E63E8E" w14:textId="77777777" w:rsidR="000F00FE" w:rsidRPr="00854147" w:rsidRDefault="000F00FE" w:rsidP="000F00FE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686" w:type="dxa"/>
            <w:shd w:val="clear" w:color="auto" w:fill="FFC000"/>
          </w:tcPr>
          <w:p w14:paraId="18FA9DC3" w14:textId="77777777" w:rsidR="000F00FE" w:rsidRPr="00854147" w:rsidRDefault="000F00FE" w:rsidP="000F00FE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618302F3" w14:textId="77777777" w:rsidR="000F00FE" w:rsidRPr="00854147" w:rsidRDefault="000F00FE" w:rsidP="000F00FE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3906" w:type="dxa"/>
            <w:shd w:val="clear" w:color="auto" w:fill="C165E8"/>
          </w:tcPr>
          <w:p w14:paraId="7A151E8F" w14:textId="77777777" w:rsidR="000F00FE" w:rsidRPr="00854147" w:rsidRDefault="000F00FE" w:rsidP="000F00FE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Learner </w:t>
            </w:r>
          </w:p>
        </w:tc>
      </w:tr>
      <w:tr w:rsidR="000F00FE" w14:paraId="679B826D" w14:textId="77777777" w:rsidTr="000F00FE">
        <w:trPr>
          <w:trHeight w:val="597"/>
        </w:trPr>
        <w:tc>
          <w:tcPr>
            <w:tcW w:w="3539" w:type="dxa"/>
          </w:tcPr>
          <w:p w14:paraId="130F9532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Turns to look on hearing their name</w:t>
            </w:r>
          </w:p>
          <w:p w14:paraId="57DB5842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respond with gesture to familiar environmental sounds. </w:t>
            </w:r>
          </w:p>
          <w:p w14:paraId="14D5C58E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>I initiate interactions with adults using books.</w:t>
            </w:r>
          </w:p>
          <w:p w14:paraId="68088970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can recognise familiar objects in picture books. </w:t>
            </w:r>
          </w:p>
          <w:p w14:paraId="2A8D7803" w14:textId="77777777" w:rsidR="008955B4" w:rsidRPr="006B3F15" w:rsidRDefault="008955B4" w:rsidP="0066498D">
            <w:pPr>
              <w:rPr>
                <w:sz w:val="20"/>
                <w:szCs w:val="20"/>
              </w:rPr>
            </w:pPr>
          </w:p>
          <w:p w14:paraId="1041DB44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use actions or vocalisations to join in with songs and rhymes.   </w:t>
            </w:r>
          </w:p>
          <w:p w14:paraId="498580D1" w14:textId="77777777" w:rsidR="008955B4" w:rsidRPr="006B3F15" w:rsidRDefault="008955B4" w:rsidP="0066498D">
            <w:pPr>
              <w:rPr>
                <w:sz w:val="20"/>
                <w:szCs w:val="20"/>
              </w:rPr>
            </w:pPr>
          </w:p>
          <w:p w14:paraId="21ABA5D9" w14:textId="77777777" w:rsidR="008955B4" w:rsidRPr="0066498D" w:rsidRDefault="008955B4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enjoy hearing stories using props. </w:t>
            </w:r>
          </w:p>
          <w:p w14:paraId="51063A17" w14:textId="77777777" w:rsidR="008955B4" w:rsidRPr="000C2849" w:rsidRDefault="008955B4" w:rsidP="0066498D">
            <w:pPr>
              <w:rPr>
                <w:i/>
                <w:sz w:val="20"/>
                <w:szCs w:val="16"/>
              </w:rPr>
            </w:pPr>
          </w:p>
          <w:p w14:paraId="76EF7066" w14:textId="3841FB37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drumsticks to make different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5AB7F669" w14:textId="77777777" w:rsidR="008955B4" w:rsidRPr="000C2849" w:rsidRDefault="008955B4" w:rsidP="0066498D">
            <w:pPr>
              <w:rPr>
                <w:i/>
                <w:sz w:val="20"/>
                <w:szCs w:val="16"/>
              </w:rPr>
            </w:pPr>
          </w:p>
          <w:p w14:paraId="5E74EFA3" w14:textId="510B57D7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make the correct animal noise from a picture clue. 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(Listening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471A23B8" w14:textId="77777777" w:rsidR="008955B4" w:rsidRDefault="008955B4" w:rsidP="0066498D">
            <w:pPr>
              <w:rPr>
                <w:i/>
                <w:sz w:val="20"/>
                <w:szCs w:val="16"/>
              </w:rPr>
            </w:pPr>
          </w:p>
          <w:p w14:paraId="50D92C13" w14:textId="4FC32018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body sound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61805506" w14:textId="77777777" w:rsidR="000F00FE" w:rsidRDefault="000F00FE" w:rsidP="000F00FE"/>
          <w:p w14:paraId="134AA644" w14:textId="77777777" w:rsidR="000F00FE" w:rsidRDefault="000F00FE" w:rsidP="000F00FE"/>
        </w:tc>
        <w:tc>
          <w:tcPr>
            <w:tcW w:w="3686" w:type="dxa"/>
          </w:tcPr>
          <w:p w14:paraId="7D0A1684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repeat words and simple repeated phrases from stories. </w:t>
            </w:r>
          </w:p>
          <w:p w14:paraId="070EC303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recognise fine details in favourite pictures. </w:t>
            </w:r>
          </w:p>
          <w:p w14:paraId="5C5C03B5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turn pages in a book singularly. </w:t>
            </w:r>
          </w:p>
          <w:p w14:paraId="51072ABE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fill in a missing word in a familiar rhyme… </w:t>
            </w:r>
          </w:p>
          <w:p w14:paraId="1AFF9BC2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>I  enjoy looking at books in small groups.</w:t>
            </w:r>
          </w:p>
          <w:p w14:paraId="5B07280F" w14:textId="0EC21E03" w:rsidR="008955B4" w:rsidRPr="006B3F15" w:rsidRDefault="008955B4" w:rsidP="0066498D">
            <w:pPr>
              <w:ind w:left="40"/>
              <w:rPr>
                <w:sz w:val="21"/>
              </w:rPr>
            </w:pPr>
          </w:p>
          <w:p w14:paraId="3C98A556" w14:textId="206ECE09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listen to and identify familiar environmental sounds outside and inside 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(Listening)</w:t>
            </w:r>
          </w:p>
          <w:p w14:paraId="470B9E92" w14:textId="77777777" w:rsidR="008955B4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</w:p>
          <w:p w14:paraId="23CF2813" w14:textId="17BDA812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my voice to sing at different volumes (loud/quiet)  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(Listening)</w:t>
            </w:r>
          </w:p>
          <w:p w14:paraId="5D411CFE" w14:textId="5F7AEFF4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identify a familiar sound made out of sight 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(Listening)</w:t>
            </w:r>
          </w:p>
          <w:p w14:paraId="2602300A" w14:textId="77777777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stop and start playing an instrument with a signal </w:t>
            </w:r>
            <w:r w:rsidRPr="0066498D">
              <w:rPr>
                <w:b/>
                <w:bCs/>
                <w:i/>
                <w:sz w:val="20"/>
                <w:szCs w:val="16"/>
              </w:rPr>
              <w:t>(Instrumental)</w:t>
            </w:r>
          </w:p>
          <w:p w14:paraId="3CF9BB76" w14:textId="77777777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quiet and loud sound. </w:t>
            </w:r>
            <w:r w:rsidRPr="0066498D">
              <w:rPr>
                <w:b/>
                <w:bCs/>
                <w:i/>
                <w:sz w:val="20"/>
                <w:szCs w:val="16"/>
              </w:rPr>
              <w:t>(Instrumental)</w:t>
            </w:r>
          </w:p>
          <w:p w14:paraId="3A32A555" w14:textId="77777777" w:rsidR="000F00FE" w:rsidRDefault="000F00FE" w:rsidP="00C31E1E"/>
        </w:tc>
        <w:tc>
          <w:tcPr>
            <w:tcW w:w="4252" w:type="dxa"/>
          </w:tcPr>
          <w:p w14:paraId="4533738E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know that stories have a beginning and end. </w:t>
            </w:r>
          </w:p>
          <w:p w14:paraId="61E4EB45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describe talk about key events and characters in a story </w:t>
            </w:r>
          </w:p>
          <w:p w14:paraId="2622AA5B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sequence a simple story using pictures or objects. </w:t>
            </w:r>
          </w:p>
          <w:p w14:paraId="1AEE3B4E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recognise my name. </w:t>
            </w:r>
          </w:p>
          <w:p w14:paraId="4065D56F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use my finger to trace left to right when sharing a story. </w:t>
            </w:r>
          </w:p>
          <w:p w14:paraId="1DB9E2B6" w14:textId="77777777" w:rsidR="008955B4" w:rsidRPr="0066498D" w:rsidRDefault="008955B4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know that words carry meaning and I ask you scribe my name, labels and phrases. </w:t>
            </w:r>
          </w:p>
          <w:p w14:paraId="7F3B1C5B" w14:textId="77777777" w:rsidR="008955B4" w:rsidRPr="006B3F15" w:rsidRDefault="008955B4" w:rsidP="0066498D">
            <w:pPr>
              <w:rPr>
                <w:sz w:val="21"/>
              </w:rPr>
            </w:pPr>
          </w:p>
          <w:p w14:paraId="19BBD0C3" w14:textId="3865D570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listen and identify an instrument by sound  (</w:t>
            </w:r>
            <w:r w:rsidRPr="0066498D">
              <w:rPr>
                <w:b/>
                <w:bCs/>
                <w:i/>
                <w:sz w:val="20"/>
                <w:szCs w:val="16"/>
              </w:rPr>
              <w:t>Instr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umental)</w:t>
            </w:r>
          </w:p>
          <w:p w14:paraId="55448C80" w14:textId="3BF2660B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a sequence of body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41CEE52A" w14:textId="39AD5C45" w:rsidR="008955B4" w:rsidRPr="0066498D" w:rsidRDefault="008955B4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use my voice to make a slow/fast/quiet/loud/long/short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instrumental</w:t>
            </w:r>
            <w:r w:rsidRPr="0066498D">
              <w:rPr>
                <w:b/>
                <w:bCs/>
                <w:i/>
                <w:sz w:val="20"/>
                <w:szCs w:val="16"/>
              </w:rPr>
              <w:t>)</w:t>
            </w:r>
          </w:p>
          <w:p w14:paraId="0A1A9806" w14:textId="440E8251" w:rsidR="000F00FE" w:rsidRDefault="008955B4" w:rsidP="0066498D">
            <w:r w:rsidRPr="0066498D">
              <w:rPr>
                <w:i/>
                <w:sz w:val="20"/>
                <w:szCs w:val="16"/>
              </w:rPr>
              <w:t xml:space="preserve">I can join in with an alliterative story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proofErr w:type="spellStart"/>
            <w:r w:rsidR="00DA40D7" w:rsidRPr="0066498D">
              <w:rPr>
                <w:b/>
                <w:bCs/>
                <w:i/>
                <w:sz w:val="20"/>
                <w:szCs w:val="16"/>
              </w:rPr>
              <w:t>Allit</w:t>
            </w:r>
            <w:proofErr w:type="spellEnd"/>
            <w:r w:rsidRPr="0066498D">
              <w:rPr>
                <w:b/>
                <w:bCs/>
                <w:i/>
                <w:sz w:val="20"/>
                <w:szCs w:val="16"/>
              </w:rPr>
              <w:t>.)</w:t>
            </w:r>
          </w:p>
        </w:tc>
        <w:tc>
          <w:tcPr>
            <w:tcW w:w="3906" w:type="dxa"/>
          </w:tcPr>
          <w:p w14:paraId="3946E776" w14:textId="655E95C2" w:rsidR="000F00FE" w:rsidRPr="0066498D" w:rsidRDefault="000F00FE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learn less familiar vocabulary from stories and use it in my play. </w:t>
            </w:r>
          </w:p>
          <w:p w14:paraId="78A40DE9" w14:textId="1B60C115" w:rsidR="003778FD" w:rsidRPr="0066498D" w:rsidRDefault="003778FD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>I can clap syllables in simple words.</w:t>
            </w:r>
          </w:p>
          <w:p w14:paraId="69DBFA86" w14:textId="2BF1CA0B" w:rsidR="003778FD" w:rsidRPr="0066498D" w:rsidRDefault="003D3E88" w:rsidP="0066498D">
            <w:pPr>
              <w:rPr>
                <w:sz w:val="21"/>
              </w:rPr>
            </w:pPr>
            <w:r w:rsidRPr="0066498D">
              <w:rPr>
                <w:sz w:val="21"/>
              </w:rPr>
              <w:t xml:space="preserve">I can narrate a simple story for you to scribe. </w:t>
            </w:r>
          </w:p>
          <w:p w14:paraId="75E0C9C8" w14:textId="77777777" w:rsidR="003D3E88" w:rsidRPr="000C2849" w:rsidRDefault="003D3E88" w:rsidP="0066498D">
            <w:pPr>
              <w:rPr>
                <w:sz w:val="21"/>
              </w:rPr>
            </w:pPr>
          </w:p>
          <w:p w14:paraId="259A8FF7" w14:textId="71A04DF7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look at an object and say the initial sound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proofErr w:type="spellStart"/>
            <w:r w:rsidRPr="0066498D">
              <w:rPr>
                <w:b/>
                <w:bCs/>
                <w:i/>
                <w:sz w:val="20"/>
                <w:szCs w:val="16"/>
              </w:rPr>
              <w:t>A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</w:t>
            </w:r>
            <w:r w:rsidRPr="0066498D">
              <w:rPr>
                <w:b/>
                <w:bCs/>
                <w:i/>
                <w:sz w:val="20"/>
                <w:szCs w:val="16"/>
              </w:rPr>
              <w:t>lit</w:t>
            </w:r>
            <w:proofErr w:type="spellEnd"/>
            <w:r w:rsidRPr="0066498D">
              <w:rPr>
                <w:b/>
                <w:bCs/>
                <w:i/>
                <w:sz w:val="20"/>
                <w:szCs w:val="16"/>
              </w:rPr>
              <w:t>.)</w:t>
            </w:r>
          </w:p>
          <w:p w14:paraId="3591BEE3" w14:textId="18A79F8B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sort objects by different initial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</w:t>
            </w:r>
            <w:proofErr w:type="spellStart"/>
            <w:r w:rsidRPr="0066498D">
              <w:rPr>
                <w:b/>
                <w:bCs/>
                <w:i/>
                <w:sz w:val="20"/>
                <w:szCs w:val="16"/>
              </w:rPr>
              <w:t>A</w:t>
            </w:r>
            <w:r w:rsidR="00DA40D7" w:rsidRPr="0066498D">
              <w:rPr>
                <w:b/>
                <w:bCs/>
                <w:i/>
                <w:sz w:val="20"/>
                <w:szCs w:val="16"/>
              </w:rPr>
              <w:t>l</w:t>
            </w:r>
            <w:r w:rsidRPr="0066498D">
              <w:rPr>
                <w:b/>
                <w:bCs/>
                <w:i/>
                <w:sz w:val="20"/>
                <w:szCs w:val="16"/>
              </w:rPr>
              <w:t>lit</w:t>
            </w:r>
            <w:proofErr w:type="spellEnd"/>
            <w:r w:rsidRPr="0066498D">
              <w:rPr>
                <w:b/>
                <w:bCs/>
                <w:i/>
                <w:sz w:val="20"/>
                <w:szCs w:val="16"/>
              </w:rPr>
              <w:t>.)</w:t>
            </w:r>
          </w:p>
          <w:p w14:paraId="3354E13C" w14:textId="3A2058CE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make the right movement with my mouth to say some sounds </w:t>
            </w:r>
            <w:r w:rsidRPr="0066498D">
              <w:rPr>
                <w:b/>
                <w:bCs/>
                <w:i/>
                <w:sz w:val="20"/>
                <w:szCs w:val="16"/>
              </w:rPr>
              <w:t>(Alit.)</w:t>
            </w:r>
          </w:p>
          <w:p w14:paraId="3497B238" w14:textId="77777777" w:rsidR="003778FD" w:rsidRPr="0066498D" w:rsidRDefault="003778F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match a rhyming word (</w:t>
            </w:r>
            <w:r w:rsidRPr="0066498D">
              <w:rPr>
                <w:b/>
                <w:bCs/>
                <w:i/>
                <w:sz w:val="20"/>
                <w:szCs w:val="16"/>
              </w:rPr>
              <w:t>R&amp;R)</w:t>
            </w:r>
          </w:p>
          <w:p w14:paraId="5AF9D955" w14:textId="77418F5A" w:rsidR="00C3290D" w:rsidRPr="0066498D" w:rsidRDefault="003778F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identify an object that rhymes (</w:t>
            </w:r>
            <w:r w:rsidRPr="0066498D">
              <w:rPr>
                <w:b/>
                <w:bCs/>
                <w:i/>
                <w:sz w:val="20"/>
                <w:szCs w:val="16"/>
              </w:rPr>
              <w:t>R&amp;R)</w:t>
            </w:r>
          </w:p>
          <w:p w14:paraId="0FFA1E26" w14:textId="0160E1AB" w:rsidR="00E532A0" w:rsidRPr="0066498D" w:rsidRDefault="00E532A0" w:rsidP="0066498D">
            <w:pPr>
              <w:ind w:left="360"/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b/>
                <w:bCs/>
                <w:i/>
                <w:sz w:val="20"/>
                <w:szCs w:val="16"/>
              </w:rPr>
              <w:t>----------------------------------------------</w:t>
            </w:r>
          </w:p>
          <w:p w14:paraId="378A8EA8" w14:textId="77777777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copy sound talk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598F96E0" w14:textId="77777777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understand sound talk for segmented CVC words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749BF307" w14:textId="77777777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find a CVC object from sound talk I can copy sound talk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1DC743B7" w14:textId="77777777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speak in sound talk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73D7C417" w14:textId="67D0AC1B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say how many sounds I can hear in a word I can copy sound talk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19E21132" w14:textId="4425A92C" w:rsidR="00C3290D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clap out CVC words </w:t>
            </w:r>
            <w:r w:rsidRPr="0066498D">
              <w:rPr>
                <w:b/>
                <w:bCs/>
                <w:i/>
                <w:sz w:val="20"/>
                <w:szCs w:val="16"/>
              </w:rPr>
              <w:t>(OBS)</w:t>
            </w:r>
          </w:p>
          <w:p w14:paraId="49497CEC" w14:textId="58510E03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say and recognise SATPIN </w:t>
            </w:r>
            <w:r w:rsidRPr="0066498D">
              <w:rPr>
                <w:b/>
                <w:bCs/>
                <w:i/>
                <w:sz w:val="20"/>
                <w:szCs w:val="16"/>
              </w:rPr>
              <w:t>(Ph)</w:t>
            </w:r>
          </w:p>
          <w:p w14:paraId="234A36C3" w14:textId="549D178A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blend and segment VC words using SATPIN  </w:t>
            </w:r>
            <w:r w:rsidRPr="0066498D">
              <w:rPr>
                <w:b/>
                <w:bCs/>
                <w:i/>
                <w:sz w:val="20"/>
                <w:szCs w:val="16"/>
              </w:rPr>
              <w:t>(Ph)</w:t>
            </w:r>
          </w:p>
          <w:p w14:paraId="7123A630" w14:textId="3E8AA7D2" w:rsidR="000F00FE" w:rsidRPr="0066498D" w:rsidRDefault="000F00FE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 xml:space="preserve">I can blend and segment CVC words using SATPIN  </w:t>
            </w:r>
            <w:r w:rsidRPr="0066498D">
              <w:rPr>
                <w:b/>
                <w:bCs/>
                <w:i/>
                <w:sz w:val="20"/>
                <w:szCs w:val="16"/>
              </w:rPr>
              <w:t>(Ph)</w:t>
            </w:r>
          </w:p>
          <w:p w14:paraId="6D9AD2F2" w14:textId="6685389E" w:rsidR="000F00FE" w:rsidRPr="0066498D" w:rsidRDefault="00C3290D" w:rsidP="0066498D">
            <w:pPr>
              <w:rPr>
                <w:b/>
                <w:bCs/>
                <w:i/>
                <w:sz w:val="20"/>
                <w:szCs w:val="16"/>
              </w:rPr>
            </w:pPr>
            <w:r w:rsidRPr="0066498D">
              <w:rPr>
                <w:i/>
                <w:sz w:val="20"/>
                <w:szCs w:val="16"/>
              </w:rPr>
              <w:t>I can continue a rhyming string orally (</w:t>
            </w:r>
            <w:r w:rsidRPr="0066498D">
              <w:rPr>
                <w:b/>
                <w:bCs/>
                <w:i/>
                <w:sz w:val="20"/>
                <w:szCs w:val="16"/>
              </w:rPr>
              <w:t>R&amp;R)</w:t>
            </w:r>
          </w:p>
        </w:tc>
      </w:tr>
      <w:tr w:rsidR="000F00FE" w14:paraId="41E6E07C" w14:textId="77777777" w:rsidTr="000F00FE">
        <w:trPr>
          <w:trHeight w:val="597"/>
        </w:trPr>
        <w:tc>
          <w:tcPr>
            <w:tcW w:w="3539" w:type="dxa"/>
            <w:shd w:val="clear" w:color="auto" w:fill="FFFF00"/>
          </w:tcPr>
          <w:p w14:paraId="2119DDE1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7861C837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5A4AF11F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3686" w:type="dxa"/>
            <w:shd w:val="clear" w:color="auto" w:fill="FFC000"/>
          </w:tcPr>
          <w:p w14:paraId="081117F1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12D03EB0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5A019A03" w14:textId="5A0DF94E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Concentrating 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0A7E4826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29A2923A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5CD08C4B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  <w:tc>
          <w:tcPr>
            <w:tcW w:w="3906" w:type="dxa"/>
            <w:shd w:val="clear" w:color="auto" w:fill="B55DE8"/>
          </w:tcPr>
          <w:p w14:paraId="47A2EF30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50BEEB63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Choosing how to do things  </w:t>
            </w:r>
          </w:p>
          <w:p w14:paraId="475924D5" w14:textId="77777777" w:rsidR="000F00FE" w:rsidRPr="000F00FE" w:rsidRDefault="000F00FE" w:rsidP="000F00FE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Enjoying what they set out to do </w:t>
            </w:r>
          </w:p>
        </w:tc>
      </w:tr>
    </w:tbl>
    <w:p w14:paraId="1AEF6B91" w14:textId="4AF3EA31" w:rsidR="00BA426F" w:rsidRDefault="00BA426F" w:rsidP="000D6D9E">
      <w:pPr>
        <w:rPr>
          <w:i/>
          <w:sz w:val="32"/>
        </w:rPr>
      </w:pPr>
    </w:p>
    <w:p w14:paraId="32074109" w14:textId="31D3D892" w:rsidR="000D6D9E" w:rsidRDefault="000D6D9E" w:rsidP="000D6D9E">
      <w:pPr>
        <w:rPr>
          <w:sz w:val="36"/>
        </w:rPr>
      </w:pPr>
      <w:r w:rsidRPr="007E42E3">
        <w:rPr>
          <w:b/>
          <w:sz w:val="32"/>
        </w:rPr>
        <w:lastRenderedPageBreak/>
        <w:t>Expressive Arts Curriculum</w:t>
      </w:r>
      <w:r w:rsidR="007E42E3" w:rsidRPr="007E42E3">
        <w:rPr>
          <w:b/>
          <w:sz w:val="32"/>
        </w:rPr>
        <w:t xml:space="preserve"> Intent</w:t>
      </w:r>
      <w:r w:rsidRPr="007E42E3">
        <w:rPr>
          <w:b/>
          <w:sz w:val="32"/>
        </w:rPr>
        <w:t xml:space="preserve"> </w:t>
      </w:r>
      <w:r w:rsidR="00BB1793">
        <w:rPr>
          <w:b/>
          <w:sz w:val="32"/>
        </w:rPr>
        <w:t>Map</w:t>
      </w:r>
      <w:r w:rsidRPr="007E42E3">
        <w:rPr>
          <w:sz w:val="32"/>
        </w:rPr>
        <w:t xml:space="preserve"> </w:t>
      </w:r>
      <w:r w:rsidRPr="000D6D9E">
        <w:rPr>
          <w:sz w:val="28"/>
        </w:rPr>
        <w:t>(cross curricular links with Literacy and Citizenship)</w:t>
      </w:r>
    </w:p>
    <w:tbl>
      <w:tblPr>
        <w:tblStyle w:val="TableGrid"/>
        <w:tblpPr w:leftFromText="180" w:rightFromText="180" w:vertAnchor="page" w:horzAnchor="margin" w:tblpY="1320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4074"/>
        <w:gridCol w:w="3801"/>
      </w:tblGrid>
      <w:tr w:rsidR="00D447A6" w14:paraId="285887D8" w14:textId="77777777" w:rsidTr="00D7338E">
        <w:trPr>
          <w:trHeight w:val="421"/>
        </w:trPr>
        <w:tc>
          <w:tcPr>
            <w:tcW w:w="3823" w:type="dxa"/>
            <w:shd w:val="clear" w:color="auto" w:fill="FFFF00"/>
          </w:tcPr>
          <w:p w14:paraId="508F487D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>Explorative Learne</w:t>
            </w:r>
            <w:r>
              <w:rPr>
                <w:b/>
              </w:rPr>
              <w:t>r</w:t>
            </w:r>
          </w:p>
        </w:tc>
        <w:tc>
          <w:tcPr>
            <w:tcW w:w="3685" w:type="dxa"/>
            <w:shd w:val="clear" w:color="auto" w:fill="FFC000"/>
          </w:tcPr>
          <w:p w14:paraId="23DCD2AE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 xml:space="preserve">Purposeful Learner </w:t>
            </w:r>
          </w:p>
        </w:tc>
        <w:tc>
          <w:tcPr>
            <w:tcW w:w="4074" w:type="dxa"/>
            <w:shd w:val="clear" w:color="auto" w:fill="B4C6E7" w:themeFill="accent1" w:themeFillTint="66"/>
          </w:tcPr>
          <w:p w14:paraId="698B2CEF" w14:textId="77777777" w:rsidR="00D447A6" w:rsidRPr="00854147" w:rsidRDefault="00D447A6" w:rsidP="00D447A6">
            <w:pPr>
              <w:jc w:val="center"/>
              <w:rPr>
                <w:b/>
              </w:rPr>
            </w:pPr>
            <w:r w:rsidRPr="00663DB5">
              <w:rPr>
                <w:b/>
              </w:rPr>
              <w:t>Inquisitive Learner</w:t>
            </w:r>
          </w:p>
        </w:tc>
        <w:tc>
          <w:tcPr>
            <w:tcW w:w="3801" w:type="dxa"/>
            <w:shd w:val="clear" w:color="auto" w:fill="C165E8"/>
          </w:tcPr>
          <w:p w14:paraId="1B47B0DB" w14:textId="77777777" w:rsidR="00D447A6" w:rsidRPr="00854147" w:rsidRDefault="00D447A6" w:rsidP="00D447A6">
            <w:pPr>
              <w:jc w:val="center"/>
              <w:rPr>
                <w:b/>
              </w:rPr>
            </w:pPr>
            <w:r>
              <w:rPr>
                <w:b/>
              </w:rPr>
              <w:t xml:space="preserve">Adaptable Learner </w:t>
            </w:r>
          </w:p>
        </w:tc>
      </w:tr>
      <w:tr w:rsidR="00D7338E" w14:paraId="7DD78C48" w14:textId="77777777" w:rsidTr="00D7338E">
        <w:trPr>
          <w:trHeight w:val="597"/>
        </w:trPr>
        <w:tc>
          <w:tcPr>
            <w:tcW w:w="3823" w:type="dxa"/>
          </w:tcPr>
          <w:p w14:paraId="322FC01E" w14:textId="7D852B8D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Beginning to use tuneful vocalisations to join in with songs. </w:t>
            </w:r>
          </w:p>
          <w:p w14:paraId="579AE27D" w14:textId="4B3BF1D1" w:rsidR="008955B4" w:rsidRDefault="008955B4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A057A" w14:textId="77777777" w:rsidR="00D7338E" w:rsidRPr="00355280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1D91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simple actions to songs/music with a regular beat – clap, tap, stamp </w:t>
            </w:r>
          </w:p>
          <w:p w14:paraId="1F383472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0BB0D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know how to transfer glue/paint using a brush/spreader.</w:t>
            </w:r>
          </w:p>
          <w:p w14:paraId="3054C00F" w14:textId="55B8CDF8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28447" w14:textId="0FE965BE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make marks intentionally. </w:t>
            </w:r>
          </w:p>
          <w:p w14:paraId="5D35700A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8CD3A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imitate simple experiences I see adults doing at home.  </w:t>
            </w:r>
          </w:p>
          <w:p w14:paraId="6FC5F260" w14:textId="52CF3951" w:rsidR="00D7338E" w:rsidRDefault="00D7338E" w:rsidP="0066498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17F03195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AD966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pretend objects represent something else when characteristics in common. </w:t>
            </w:r>
          </w:p>
          <w:p w14:paraId="596307B4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B62BA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(Links to Writing -  mark making) </w:t>
            </w:r>
          </w:p>
          <w:p w14:paraId="66774758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AA3E7" w14:textId="77777777" w:rsidR="00D7338E" w:rsidRPr="000F00FE" w:rsidRDefault="00D7338E" w:rsidP="00D7338E">
            <w:pPr>
              <w:rPr>
                <w:sz w:val="20"/>
              </w:rPr>
            </w:pPr>
          </w:p>
        </w:tc>
        <w:tc>
          <w:tcPr>
            <w:tcW w:w="3685" w:type="dxa"/>
          </w:tcPr>
          <w:p w14:paraId="08F8E9A4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Joins in singing familiar songs using a few key words. </w:t>
            </w:r>
          </w:p>
          <w:p w14:paraId="5027F6EB" w14:textId="77777777" w:rsidR="00D7338E" w:rsidRPr="00355280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87402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simple actions to songs/music with a regular beat </w:t>
            </w:r>
          </w:p>
          <w:p w14:paraId="18C73404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33547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am beginning to cross my body line with greater co-ordination.  </w:t>
            </w:r>
          </w:p>
          <w:p w14:paraId="3ABFA4A2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BAB66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know I can attach materials together using glue. </w:t>
            </w:r>
          </w:p>
          <w:p w14:paraId="718B4C02" w14:textId="06CD1796" w:rsidR="00D7338E" w:rsidRDefault="00D7338E" w:rsidP="0066498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07EFCE68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the techniques of ripping, and printing, </w:t>
            </w:r>
          </w:p>
          <w:p w14:paraId="15CE31FE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09852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name primary colours </w:t>
            </w:r>
          </w:p>
          <w:p w14:paraId="6EC03A5B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BBA94" w14:textId="77777777" w:rsidR="00D7338E" w:rsidRPr="0066498D" w:rsidRDefault="00D7338E" w:rsidP="0066498D">
            <w:pPr>
              <w:rPr>
                <w:sz w:val="20"/>
                <w:szCs w:val="20"/>
              </w:rPr>
            </w:pPr>
            <w:r w:rsidRPr="0066498D">
              <w:rPr>
                <w:sz w:val="20"/>
                <w:szCs w:val="20"/>
              </w:rPr>
              <w:t xml:space="preserve">I can imagine to be something else </w:t>
            </w:r>
            <w:proofErr w:type="spellStart"/>
            <w:r w:rsidRPr="0066498D">
              <w:rPr>
                <w:sz w:val="20"/>
                <w:szCs w:val="20"/>
              </w:rPr>
              <w:t>ie</w:t>
            </w:r>
            <w:proofErr w:type="spellEnd"/>
            <w:r w:rsidRPr="0066498D">
              <w:rPr>
                <w:sz w:val="20"/>
                <w:szCs w:val="20"/>
              </w:rPr>
              <w:t xml:space="preserve">. a familiar person or animal  </w:t>
            </w:r>
          </w:p>
          <w:p w14:paraId="0E81B3FC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27376" w14:textId="07F0DDBA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experiment with blocks, marks and  colours because I vary what I do with them.</w:t>
            </w:r>
          </w:p>
          <w:p w14:paraId="3E76E8C9" w14:textId="72CD340B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27FB5" w14:textId="6B027C18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begin to make simples models which show my interests. </w:t>
            </w:r>
          </w:p>
          <w:p w14:paraId="5F0D4C0A" w14:textId="77777777" w:rsidR="00D7338E" w:rsidRPr="000F00FE" w:rsidRDefault="00D7338E" w:rsidP="00D7338E">
            <w:pPr>
              <w:rPr>
                <w:sz w:val="20"/>
              </w:rPr>
            </w:pPr>
          </w:p>
        </w:tc>
        <w:tc>
          <w:tcPr>
            <w:tcW w:w="4074" w:type="dxa"/>
          </w:tcPr>
          <w:p w14:paraId="42F83521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sing a few familiar songs. </w:t>
            </w:r>
          </w:p>
          <w:p w14:paraId="71582EC0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6610D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copy a simple dance routine and move rhythmically. </w:t>
            </w:r>
          </w:p>
          <w:p w14:paraId="2310E521" w14:textId="3CB3377C" w:rsidR="008955B4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copy a simple rhyth</w:t>
            </w:r>
            <w:r w:rsidR="008955B4" w:rsidRPr="0066498D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5BC84B4" w14:textId="5ED47844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name a drum, shaker, triangle.</w:t>
            </w:r>
          </w:p>
          <w:p w14:paraId="22E86800" w14:textId="77777777" w:rsidR="008955B4" w:rsidRDefault="008955B4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BCE93" w14:textId="426474FA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know that colours can be mixed to make new colours. </w:t>
            </w:r>
          </w:p>
          <w:p w14:paraId="5D70A76E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4127C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the technique of rolling and folding. </w:t>
            </w:r>
          </w:p>
          <w:p w14:paraId="73D5EB9F" w14:textId="77777777" w:rsidR="00D7338E" w:rsidRPr="00355280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D2506" w14:textId="48EA7EEC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used enclosed lines to draw representations of objects/people. </w:t>
            </w:r>
          </w:p>
          <w:p w14:paraId="6714030B" w14:textId="77777777" w:rsidR="008955B4" w:rsidRPr="00355280" w:rsidRDefault="008955B4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25789" w14:textId="595F8BAB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describe the texture of materials </w:t>
            </w:r>
          </w:p>
          <w:p w14:paraId="6D628ACF" w14:textId="4C97E646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12B8" w14:textId="77777777" w:rsidR="00D7338E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F0FDD" w14:textId="74FDB93E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use my words to pretend that one object represents another. </w:t>
            </w:r>
          </w:p>
          <w:p w14:paraId="44B87263" w14:textId="77777777" w:rsidR="0097411B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03DDE" w14:textId="7777777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find or make a prop to support my imaginary play. </w:t>
            </w:r>
          </w:p>
          <w:p w14:paraId="188318C2" w14:textId="751806F3" w:rsidR="00D7338E" w:rsidRPr="00355280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234E3" w14:textId="77777777" w:rsidR="00D7338E" w:rsidRPr="000F00FE" w:rsidRDefault="00D7338E" w:rsidP="00D7338E">
            <w:pPr>
              <w:rPr>
                <w:sz w:val="20"/>
              </w:rPr>
            </w:pPr>
          </w:p>
        </w:tc>
        <w:tc>
          <w:tcPr>
            <w:tcW w:w="3801" w:type="dxa"/>
          </w:tcPr>
          <w:p w14:paraId="4AACB21C" w14:textId="77777777" w:rsidR="007842C7" w:rsidRDefault="007842C7" w:rsidP="00D7338E">
            <w:pPr>
              <w:rPr>
                <w:rFonts w:ascii="Arial" w:hAnsi="Arial" w:cs="Arial"/>
                <w:sz w:val="20"/>
              </w:rPr>
            </w:pPr>
          </w:p>
          <w:p w14:paraId="7116242C" w14:textId="01F84964" w:rsidR="007842C7" w:rsidRPr="0066498D" w:rsidRDefault="007842C7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represent real life objects with increasing complexities and detail. </w:t>
            </w:r>
          </w:p>
          <w:p w14:paraId="230C9605" w14:textId="39CD8103" w:rsidR="007842C7" w:rsidRPr="0066498D" w:rsidRDefault="007842C7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begin to draw objects from my imagination. </w:t>
            </w:r>
          </w:p>
          <w:p w14:paraId="7BB13F2C" w14:textId="4EF39133" w:rsidR="007842C7" w:rsidRPr="0066498D" w:rsidRDefault="007842C7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show emotions in drawings/paintings.  </w:t>
            </w:r>
          </w:p>
          <w:p w14:paraId="6C831E25" w14:textId="77777777" w:rsidR="007842C7" w:rsidRDefault="007842C7" w:rsidP="0066498D">
            <w:pPr>
              <w:rPr>
                <w:rFonts w:ascii="Arial" w:hAnsi="Arial" w:cs="Arial"/>
                <w:sz w:val="20"/>
              </w:rPr>
            </w:pPr>
          </w:p>
          <w:p w14:paraId="1C7CA61F" w14:textId="77777777" w:rsidR="0097411B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learn new songs quickly and </w:t>
            </w:r>
            <w:r w:rsidR="0097411B" w:rsidRPr="0066498D">
              <w:rPr>
                <w:rFonts w:ascii="Arial" w:hAnsi="Arial" w:cs="Arial"/>
                <w:sz w:val="20"/>
              </w:rPr>
              <w:t xml:space="preserve">melodically. </w:t>
            </w:r>
          </w:p>
          <w:p w14:paraId="211F96F9" w14:textId="5911D747" w:rsidR="00D7338E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choose a song to sing. </w:t>
            </w:r>
          </w:p>
          <w:p w14:paraId="0CDBB94E" w14:textId="77777777" w:rsidR="00D7338E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make up my own simple songs </w:t>
            </w:r>
          </w:p>
          <w:p w14:paraId="1CA3AA66" w14:textId="30EF106C" w:rsidR="00D7338E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have the confidence to perform a song in front of a small audience. </w:t>
            </w:r>
          </w:p>
          <w:p w14:paraId="5E55DAF2" w14:textId="1EBD5C58" w:rsidR="00D7338E" w:rsidRPr="00B5715A" w:rsidRDefault="00D7338E" w:rsidP="0066498D">
            <w:pPr>
              <w:rPr>
                <w:rFonts w:ascii="Arial" w:hAnsi="Arial" w:cs="Arial"/>
                <w:sz w:val="20"/>
              </w:rPr>
            </w:pPr>
          </w:p>
          <w:p w14:paraId="618C5B0F" w14:textId="48B1D3F6" w:rsidR="00D7338E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 xml:space="preserve">I can keep a steady beat. </w:t>
            </w:r>
          </w:p>
          <w:p w14:paraId="2993C7D2" w14:textId="3D91A957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make up my own rhythm.</w:t>
            </w:r>
          </w:p>
          <w:p w14:paraId="181A374A" w14:textId="76866F28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also name a tambourine, maracas, castanet</w:t>
            </w:r>
            <w:r w:rsidR="008955B4" w:rsidRPr="0066498D">
              <w:rPr>
                <w:rFonts w:ascii="Arial" w:hAnsi="Arial" w:cs="Arial"/>
                <w:sz w:val="20"/>
                <w:szCs w:val="20"/>
              </w:rPr>
              <w:t xml:space="preserve"> (vocab)</w:t>
            </w:r>
            <w:r w:rsidRPr="0066498D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2B85E30D" w14:textId="38F16F14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can choose an instrument for a purpose </w:t>
            </w:r>
          </w:p>
          <w:p w14:paraId="3D74476F" w14:textId="77777777" w:rsidR="007842C7" w:rsidRDefault="007842C7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BF996" w14:textId="1E63405A" w:rsidR="00D7338E" w:rsidRPr="0066498D" w:rsidRDefault="00D7338E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>I can create a sustained narrative within a group</w:t>
            </w:r>
            <w:r w:rsidR="007842C7" w:rsidRPr="0066498D">
              <w:rPr>
                <w:rFonts w:ascii="Arial" w:hAnsi="Arial" w:cs="Arial"/>
                <w:sz w:val="20"/>
                <w:szCs w:val="20"/>
              </w:rPr>
              <w:t xml:space="preserve"> when role playing</w:t>
            </w:r>
            <w:r w:rsidRPr="0066498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0A8890C" w14:textId="77777777" w:rsidR="008955B4" w:rsidRDefault="008955B4" w:rsidP="00664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CABC8" w14:textId="77777777" w:rsidR="00D7338E" w:rsidRPr="0066498D" w:rsidRDefault="00D7338E" w:rsidP="0066498D">
            <w:pPr>
              <w:rPr>
                <w:rFonts w:ascii="Arial" w:hAnsi="Arial" w:cs="Arial"/>
                <w:sz w:val="20"/>
              </w:rPr>
            </w:pPr>
            <w:r w:rsidRPr="0066498D">
              <w:rPr>
                <w:rFonts w:ascii="Arial" w:hAnsi="Arial" w:cs="Arial"/>
                <w:sz w:val="20"/>
              </w:rPr>
              <w:t>I use language to imagine or re-create roles and experiences in play.</w:t>
            </w:r>
          </w:p>
          <w:p w14:paraId="6B86F6D8" w14:textId="77777777" w:rsidR="0097411B" w:rsidRDefault="0097411B" w:rsidP="0066498D">
            <w:pPr>
              <w:rPr>
                <w:sz w:val="20"/>
              </w:rPr>
            </w:pPr>
          </w:p>
          <w:p w14:paraId="33B8A24C" w14:textId="7A8E60A9" w:rsidR="0097411B" w:rsidRPr="0066498D" w:rsidRDefault="0097411B" w:rsidP="0066498D">
            <w:pPr>
              <w:rPr>
                <w:rFonts w:ascii="Arial" w:hAnsi="Arial" w:cs="Arial"/>
                <w:sz w:val="20"/>
                <w:szCs w:val="20"/>
              </w:rPr>
            </w:pPr>
            <w:r w:rsidRPr="0066498D">
              <w:rPr>
                <w:rFonts w:ascii="Arial" w:hAnsi="Arial" w:cs="Arial"/>
                <w:sz w:val="20"/>
                <w:szCs w:val="20"/>
              </w:rPr>
              <w:t xml:space="preserve">I have my own ideas and I can decide what materials I need to express them. </w:t>
            </w:r>
          </w:p>
          <w:p w14:paraId="1E88B6BF" w14:textId="6D86E834" w:rsidR="0097411B" w:rsidRPr="000F00FE" w:rsidRDefault="0097411B" w:rsidP="00D7338E">
            <w:pPr>
              <w:rPr>
                <w:sz w:val="20"/>
              </w:rPr>
            </w:pPr>
          </w:p>
        </w:tc>
      </w:tr>
      <w:tr w:rsidR="00D7338E" w14:paraId="59712131" w14:textId="77777777" w:rsidTr="00D7338E">
        <w:trPr>
          <w:trHeight w:val="597"/>
        </w:trPr>
        <w:tc>
          <w:tcPr>
            <w:tcW w:w="3823" w:type="dxa"/>
          </w:tcPr>
          <w:p w14:paraId="37E22CE7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 </w:t>
            </w:r>
          </w:p>
          <w:p w14:paraId="7AE17B8C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Clap, stamp, tap,</w:t>
            </w:r>
          </w:p>
          <w:p w14:paraId="14946217" w14:textId="374D9DB3" w:rsidR="00D7338E" w:rsidRPr="000F00FE" w:rsidRDefault="00D7338E" w:rsidP="00D733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 brush, glue spreader </w:t>
            </w:r>
          </w:p>
        </w:tc>
        <w:tc>
          <w:tcPr>
            <w:tcW w:w="3685" w:type="dxa"/>
          </w:tcPr>
          <w:p w14:paraId="37A7AEF9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Rip, </w:t>
            </w:r>
          </w:p>
          <w:p w14:paraId="36F06338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  <w:p w14:paraId="1B83D0FE" w14:textId="3F1B303D" w:rsidR="00D7338E" w:rsidRPr="000F00FE" w:rsidRDefault="00D7338E" w:rsidP="00D7338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Red, blue, yellow</w:t>
            </w:r>
          </w:p>
        </w:tc>
        <w:tc>
          <w:tcPr>
            <w:tcW w:w="4074" w:type="dxa"/>
          </w:tcPr>
          <w:p w14:paraId="2F2F75B2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</w:t>
            </w:r>
          </w:p>
          <w:p w14:paraId="4AC2F6A2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Green, purple, brown, orange, </w:t>
            </w:r>
          </w:p>
          <w:p w14:paraId="347C92A9" w14:textId="77777777" w:rsidR="00D7338E" w:rsidRDefault="00D7338E" w:rsidP="00D73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Roll, fold </w:t>
            </w:r>
          </w:p>
          <w:p w14:paraId="2AF56270" w14:textId="2A132B79" w:rsidR="00D7338E" w:rsidRPr="000F00FE" w:rsidRDefault="00D7338E" w:rsidP="00D7338E">
            <w:pPr>
              <w:rPr>
                <w:sz w:val="20"/>
              </w:rPr>
            </w:pPr>
            <w:r w:rsidRPr="00355280">
              <w:rPr>
                <w:rFonts w:ascii="Arial" w:hAnsi="Arial" w:cs="Arial"/>
                <w:sz w:val="20"/>
                <w:szCs w:val="20"/>
              </w:rPr>
              <w:t>Sticky, smooth, rough,</w:t>
            </w:r>
          </w:p>
        </w:tc>
        <w:tc>
          <w:tcPr>
            <w:tcW w:w="3801" w:type="dxa"/>
          </w:tcPr>
          <w:p w14:paraId="43ED93CD" w14:textId="77777777" w:rsidR="00B5715A" w:rsidRDefault="00B5715A" w:rsidP="00D7338E">
            <w:pPr>
              <w:rPr>
                <w:sz w:val="20"/>
              </w:rPr>
            </w:pPr>
            <w:r>
              <w:rPr>
                <w:sz w:val="20"/>
              </w:rPr>
              <w:t xml:space="preserve">Collage </w:t>
            </w:r>
          </w:p>
          <w:p w14:paraId="7413E0FA" w14:textId="5CC31AF2" w:rsidR="00D7338E" w:rsidRDefault="00D7338E" w:rsidP="00D7338E">
            <w:pPr>
              <w:rPr>
                <w:sz w:val="20"/>
              </w:rPr>
            </w:pPr>
            <w:r>
              <w:rPr>
                <w:sz w:val="20"/>
              </w:rPr>
              <w:t xml:space="preserve">Audience </w:t>
            </w:r>
          </w:p>
          <w:p w14:paraId="22CE2513" w14:textId="69FE3112" w:rsidR="00D7338E" w:rsidRPr="000F00FE" w:rsidRDefault="00D7338E" w:rsidP="00D7338E">
            <w:pPr>
              <w:rPr>
                <w:sz w:val="20"/>
              </w:rPr>
            </w:pPr>
            <w:r>
              <w:rPr>
                <w:sz w:val="20"/>
              </w:rPr>
              <w:t xml:space="preserve">Rhythm </w:t>
            </w:r>
          </w:p>
        </w:tc>
      </w:tr>
      <w:tr w:rsidR="00357672" w14:paraId="6A1B655B" w14:textId="77777777" w:rsidTr="00D7338E">
        <w:trPr>
          <w:trHeight w:val="597"/>
        </w:trPr>
        <w:tc>
          <w:tcPr>
            <w:tcW w:w="3823" w:type="dxa"/>
            <w:shd w:val="clear" w:color="auto" w:fill="FFFF00"/>
          </w:tcPr>
          <w:p w14:paraId="2C4B5E51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Finding out &amp; exploring </w:t>
            </w:r>
          </w:p>
          <w:p w14:paraId="626E07B0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Having their own ideas </w:t>
            </w:r>
          </w:p>
          <w:p w14:paraId="512DB09F" w14:textId="3229E8F8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</w:t>
            </w:r>
          </w:p>
        </w:tc>
        <w:tc>
          <w:tcPr>
            <w:tcW w:w="3685" w:type="dxa"/>
            <w:shd w:val="clear" w:color="auto" w:fill="FFC000"/>
          </w:tcPr>
          <w:p w14:paraId="0CDB3981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playing with what you know </w:t>
            </w:r>
          </w:p>
          <w:p w14:paraId="5139C14F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60DDB760" w14:textId="2FB9DD6D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Being involved and concentrating </w:t>
            </w:r>
          </w:p>
        </w:tc>
        <w:tc>
          <w:tcPr>
            <w:tcW w:w="4074" w:type="dxa"/>
            <w:shd w:val="clear" w:color="auto" w:fill="B4C6E7" w:themeFill="accent1" w:themeFillTint="66"/>
          </w:tcPr>
          <w:p w14:paraId="08705D64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59BB810B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Making links </w:t>
            </w:r>
          </w:p>
          <w:p w14:paraId="34D0C221" w14:textId="09527A49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Keep trying </w:t>
            </w:r>
          </w:p>
        </w:tc>
        <w:tc>
          <w:tcPr>
            <w:tcW w:w="3801" w:type="dxa"/>
            <w:shd w:val="clear" w:color="auto" w:fill="B55DE8"/>
          </w:tcPr>
          <w:p w14:paraId="3C29FC97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 2" w:char="F04E"/>
            </w:r>
            <w:r w:rsidRPr="000F00FE">
              <w:rPr>
                <w:sz w:val="20"/>
              </w:rPr>
              <w:t xml:space="preserve"> Being willing to have a go</w:t>
            </w:r>
          </w:p>
          <w:p w14:paraId="31CBFDEE" w14:textId="777777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ingdings" w:char="F04A"/>
            </w:r>
            <w:r w:rsidRPr="000F00FE">
              <w:rPr>
                <w:sz w:val="20"/>
              </w:rPr>
              <w:t xml:space="preserve"> Choosing how to do things  </w:t>
            </w:r>
          </w:p>
          <w:p w14:paraId="47B4472D" w14:textId="79D95B77" w:rsidR="00357672" w:rsidRPr="000F00FE" w:rsidRDefault="00357672" w:rsidP="00357672">
            <w:pPr>
              <w:rPr>
                <w:sz w:val="20"/>
              </w:rPr>
            </w:pPr>
            <w:r w:rsidRPr="000F00FE">
              <w:rPr>
                <w:sz w:val="20"/>
              </w:rPr>
              <w:sym w:font="Webdings" w:char="F059"/>
            </w:r>
            <w:r w:rsidRPr="000F00FE">
              <w:rPr>
                <w:sz w:val="20"/>
              </w:rPr>
              <w:t xml:space="preserve"> Enjoying what they set out to do </w:t>
            </w:r>
          </w:p>
        </w:tc>
      </w:tr>
    </w:tbl>
    <w:p w14:paraId="3E395D35" w14:textId="77777777" w:rsidR="00BA0B8A" w:rsidRDefault="00BA0B8A" w:rsidP="000D6D9E">
      <w:pPr>
        <w:rPr>
          <w:b/>
          <w:sz w:val="32"/>
        </w:rPr>
      </w:pPr>
    </w:p>
    <w:sectPr w:rsidR="00BA0B8A" w:rsidSect="0085414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94"/>
    <w:multiLevelType w:val="hybridMultilevel"/>
    <w:tmpl w:val="6BC49976"/>
    <w:lvl w:ilvl="0" w:tplc="9F38D38C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BD0"/>
    <w:multiLevelType w:val="hybridMultilevel"/>
    <w:tmpl w:val="DAF6AF5E"/>
    <w:lvl w:ilvl="0" w:tplc="2AB47E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5465"/>
    <w:multiLevelType w:val="hybridMultilevel"/>
    <w:tmpl w:val="6720B3A4"/>
    <w:lvl w:ilvl="0" w:tplc="1A44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0FE"/>
    <w:multiLevelType w:val="hybridMultilevel"/>
    <w:tmpl w:val="32E02F8E"/>
    <w:lvl w:ilvl="0" w:tplc="CC18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B54F2"/>
    <w:multiLevelType w:val="hybridMultilevel"/>
    <w:tmpl w:val="A0CC40D8"/>
    <w:lvl w:ilvl="0" w:tplc="EFA8B970">
      <w:start w:val="1"/>
      <w:numFmt w:val="decimal"/>
      <w:lvlText w:val="%1."/>
      <w:lvlJc w:val="left"/>
      <w:pPr>
        <w:ind w:left="454" w:hanging="284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23DED"/>
    <w:multiLevelType w:val="hybridMultilevel"/>
    <w:tmpl w:val="FE862488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D7331"/>
    <w:multiLevelType w:val="hybridMultilevel"/>
    <w:tmpl w:val="F8881922"/>
    <w:lvl w:ilvl="0" w:tplc="2AB47E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4C3"/>
    <w:multiLevelType w:val="hybridMultilevel"/>
    <w:tmpl w:val="8D349414"/>
    <w:lvl w:ilvl="0" w:tplc="315AC5DE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F4097"/>
    <w:multiLevelType w:val="hybridMultilevel"/>
    <w:tmpl w:val="1E9A5204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5778F"/>
    <w:multiLevelType w:val="hybridMultilevel"/>
    <w:tmpl w:val="E578C67C"/>
    <w:lvl w:ilvl="0" w:tplc="7AA23EAE">
      <w:start w:val="1"/>
      <w:numFmt w:val="decimal"/>
      <w:lvlText w:val="%1."/>
      <w:lvlJc w:val="left"/>
      <w:pPr>
        <w:ind w:left="284" w:hanging="171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A51E4"/>
    <w:multiLevelType w:val="hybridMultilevel"/>
    <w:tmpl w:val="0C3A75D4"/>
    <w:lvl w:ilvl="0" w:tplc="2472ADA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D338A"/>
    <w:multiLevelType w:val="hybridMultilevel"/>
    <w:tmpl w:val="F6525E4E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41FCF"/>
    <w:multiLevelType w:val="hybridMultilevel"/>
    <w:tmpl w:val="E96C7E80"/>
    <w:lvl w:ilvl="0" w:tplc="7AC660E2">
      <w:start w:val="1"/>
      <w:numFmt w:val="decimal"/>
      <w:lvlText w:val="%1."/>
      <w:lvlJc w:val="left"/>
      <w:pPr>
        <w:ind w:left="170" w:hanging="170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4B5"/>
    <w:multiLevelType w:val="hybridMultilevel"/>
    <w:tmpl w:val="68169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A84EB5"/>
    <w:multiLevelType w:val="hybridMultilevel"/>
    <w:tmpl w:val="D2A00446"/>
    <w:lvl w:ilvl="0" w:tplc="E08C04A4">
      <w:start w:val="1"/>
      <w:numFmt w:val="decimal"/>
      <w:lvlText w:val="%1."/>
      <w:lvlJc w:val="left"/>
      <w:pPr>
        <w:ind w:left="170" w:hanging="170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112B3"/>
    <w:multiLevelType w:val="hybridMultilevel"/>
    <w:tmpl w:val="FBDE1D44"/>
    <w:lvl w:ilvl="0" w:tplc="F328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A3BF4"/>
    <w:multiLevelType w:val="hybridMultilevel"/>
    <w:tmpl w:val="4308181A"/>
    <w:lvl w:ilvl="0" w:tplc="8098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53CBF"/>
    <w:multiLevelType w:val="hybridMultilevel"/>
    <w:tmpl w:val="08DE88CE"/>
    <w:lvl w:ilvl="0" w:tplc="3544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8A42F4"/>
    <w:multiLevelType w:val="hybridMultilevel"/>
    <w:tmpl w:val="85CAFCDA"/>
    <w:lvl w:ilvl="0" w:tplc="9222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9062C"/>
    <w:multiLevelType w:val="hybridMultilevel"/>
    <w:tmpl w:val="D36A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F353D"/>
    <w:multiLevelType w:val="hybridMultilevel"/>
    <w:tmpl w:val="2084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F7202"/>
    <w:multiLevelType w:val="hybridMultilevel"/>
    <w:tmpl w:val="F2682968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C7680"/>
    <w:multiLevelType w:val="hybridMultilevel"/>
    <w:tmpl w:val="D55E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04939"/>
    <w:multiLevelType w:val="hybridMultilevel"/>
    <w:tmpl w:val="C0A4ED3C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D0F34"/>
    <w:multiLevelType w:val="hybridMultilevel"/>
    <w:tmpl w:val="F788CAC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24AD8"/>
    <w:multiLevelType w:val="hybridMultilevel"/>
    <w:tmpl w:val="14124E56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C7592"/>
    <w:multiLevelType w:val="hybridMultilevel"/>
    <w:tmpl w:val="71B235A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81F85"/>
    <w:multiLevelType w:val="hybridMultilevel"/>
    <w:tmpl w:val="D8F81D9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7186D"/>
    <w:multiLevelType w:val="hybridMultilevel"/>
    <w:tmpl w:val="82F200AA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C140B"/>
    <w:multiLevelType w:val="hybridMultilevel"/>
    <w:tmpl w:val="24E0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341E7"/>
    <w:multiLevelType w:val="hybridMultilevel"/>
    <w:tmpl w:val="5252AE16"/>
    <w:lvl w:ilvl="0" w:tplc="14E05D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C3708"/>
    <w:multiLevelType w:val="hybridMultilevel"/>
    <w:tmpl w:val="48F65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120646"/>
    <w:multiLevelType w:val="hybridMultilevel"/>
    <w:tmpl w:val="4378B3E4"/>
    <w:lvl w:ilvl="0" w:tplc="25F232E0">
      <w:start w:val="1"/>
      <w:numFmt w:val="decimal"/>
      <w:lvlText w:val="%1."/>
      <w:lvlJc w:val="left"/>
      <w:pPr>
        <w:ind w:left="284" w:hanging="227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C70A4"/>
    <w:multiLevelType w:val="hybridMultilevel"/>
    <w:tmpl w:val="CDD29E16"/>
    <w:lvl w:ilvl="0" w:tplc="18C4849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554D9"/>
    <w:multiLevelType w:val="hybridMultilevel"/>
    <w:tmpl w:val="E0F0F980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D36B0"/>
    <w:multiLevelType w:val="hybridMultilevel"/>
    <w:tmpl w:val="6A0AA030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8805E0"/>
    <w:multiLevelType w:val="hybridMultilevel"/>
    <w:tmpl w:val="7536FEBC"/>
    <w:lvl w:ilvl="0" w:tplc="11D0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3407D9"/>
    <w:multiLevelType w:val="hybridMultilevel"/>
    <w:tmpl w:val="C7E67BB4"/>
    <w:lvl w:ilvl="0" w:tplc="5C046A7A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957B11"/>
    <w:multiLevelType w:val="hybridMultilevel"/>
    <w:tmpl w:val="3D94C19A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7701A"/>
    <w:multiLevelType w:val="hybridMultilevel"/>
    <w:tmpl w:val="C016B1A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756C78"/>
    <w:multiLevelType w:val="hybridMultilevel"/>
    <w:tmpl w:val="1FA2EFD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51F0B"/>
    <w:multiLevelType w:val="hybridMultilevel"/>
    <w:tmpl w:val="BDF2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11FA4"/>
    <w:multiLevelType w:val="hybridMultilevel"/>
    <w:tmpl w:val="3B70B7B8"/>
    <w:lvl w:ilvl="0" w:tplc="E5B8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6B764C"/>
    <w:multiLevelType w:val="hybridMultilevel"/>
    <w:tmpl w:val="9FEE0BCC"/>
    <w:lvl w:ilvl="0" w:tplc="B992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116994"/>
    <w:multiLevelType w:val="hybridMultilevel"/>
    <w:tmpl w:val="4112B5A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7475A3"/>
    <w:multiLevelType w:val="hybridMultilevel"/>
    <w:tmpl w:val="BFCC69AA"/>
    <w:lvl w:ilvl="0" w:tplc="2F70229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D94342"/>
    <w:multiLevelType w:val="hybridMultilevel"/>
    <w:tmpl w:val="DDBC0F32"/>
    <w:lvl w:ilvl="0" w:tplc="9222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15776D"/>
    <w:multiLevelType w:val="hybridMultilevel"/>
    <w:tmpl w:val="18944946"/>
    <w:lvl w:ilvl="0" w:tplc="0AB65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D3F40"/>
    <w:multiLevelType w:val="hybridMultilevel"/>
    <w:tmpl w:val="13AE4AC8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D771A"/>
    <w:multiLevelType w:val="hybridMultilevel"/>
    <w:tmpl w:val="5F188E66"/>
    <w:lvl w:ilvl="0" w:tplc="1A44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8C42F6"/>
    <w:multiLevelType w:val="hybridMultilevel"/>
    <w:tmpl w:val="37040B12"/>
    <w:lvl w:ilvl="0" w:tplc="424C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F5094E"/>
    <w:multiLevelType w:val="hybridMultilevel"/>
    <w:tmpl w:val="6590B704"/>
    <w:lvl w:ilvl="0" w:tplc="2F70229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36550"/>
    <w:multiLevelType w:val="hybridMultilevel"/>
    <w:tmpl w:val="E19805BE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965A3"/>
    <w:multiLevelType w:val="hybridMultilevel"/>
    <w:tmpl w:val="E2789568"/>
    <w:lvl w:ilvl="0" w:tplc="FD5EA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F17C3F"/>
    <w:multiLevelType w:val="hybridMultilevel"/>
    <w:tmpl w:val="CA06D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0E66D9"/>
    <w:multiLevelType w:val="hybridMultilevel"/>
    <w:tmpl w:val="12743052"/>
    <w:lvl w:ilvl="0" w:tplc="F328D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4C57A7"/>
    <w:multiLevelType w:val="hybridMultilevel"/>
    <w:tmpl w:val="EFF65634"/>
    <w:lvl w:ilvl="0" w:tplc="3544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12AB3"/>
    <w:multiLevelType w:val="hybridMultilevel"/>
    <w:tmpl w:val="BB505FE8"/>
    <w:lvl w:ilvl="0" w:tplc="971EC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7C5F8F"/>
    <w:multiLevelType w:val="hybridMultilevel"/>
    <w:tmpl w:val="522E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9192F"/>
    <w:multiLevelType w:val="hybridMultilevel"/>
    <w:tmpl w:val="C688C5B0"/>
    <w:lvl w:ilvl="0" w:tplc="7AA23EAE">
      <w:start w:val="1"/>
      <w:numFmt w:val="decimal"/>
      <w:lvlText w:val="%1."/>
      <w:lvlJc w:val="left"/>
      <w:pPr>
        <w:ind w:left="284" w:hanging="171"/>
      </w:pPr>
      <w:rPr>
        <w:rFonts w:cs="Times New Roman (Body CS)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2956E4"/>
    <w:multiLevelType w:val="hybridMultilevel"/>
    <w:tmpl w:val="5396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C20F9"/>
    <w:multiLevelType w:val="hybridMultilevel"/>
    <w:tmpl w:val="6624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ED6DA2"/>
    <w:multiLevelType w:val="hybridMultilevel"/>
    <w:tmpl w:val="3C66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FD4EFE"/>
    <w:multiLevelType w:val="hybridMultilevel"/>
    <w:tmpl w:val="79A41E0C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3074D"/>
    <w:multiLevelType w:val="hybridMultilevel"/>
    <w:tmpl w:val="6AEA1F10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B9274B"/>
    <w:multiLevelType w:val="hybridMultilevel"/>
    <w:tmpl w:val="4A782E9E"/>
    <w:lvl w:ilvl="0" w:tplc="C0D2B5CC">
      <w:start w:val="1"/>
      <w:numFmt w:val="decimal"/>
      <w:lvlText w:val="%1."/>
      <w:lvlJc w:val="left"/>
      <w:pPr>
        <w:ind w:left="284" w:hanging="284"/>
      </w:pPr>
      <w:rPr>
        <w:rFonts w:cs="Times New Roman (Body CS)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B13489"/>
    <w:multiLevelType w:val="hybridMultilevel"/>
    <w:tmpl w:val="38B4DB54"/>
    <w:lvl w:ilvl="0" w:tplc="D28A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775908"/>
    <w:multiLevelType w:val="hybridMultilevel"/>
    <w:tmpl w:val="252A0E30"/>
    <w:lvl w:ilvl="0" w:tplc="13AC2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80C3B"/>
    <w:multiLevelType w:val="hybridMultilevel"/>
    <w:tmpl w:val="C59EF88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4334A6"/>
    <w:multiLevelType w:val="hybridMultilevel"/>
    <w:tmpl w:val="EF8C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570C0"/>
    <w:multiLevelType w:val="hybridMultilevel"/>
    <w:tmpl w:val="90DE3534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C46CB"/>
    <w:multiLevelType w:val="hybridMultilevel"/>
    <w:tmpl w:val="2DC6947A"/>
    <w:lvl w:ilvl="0" w:tplc="70585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12805">
    <w:abstractNumId w:val="37"/>
  </w:num>
  <w:num w:numId="2" w16cid:durableId="1729298579">
    <w:abstractNumId w:val="4"/>
  </w:num>
  <w:num w:numId="3" w16cid:durableId="173153350">
    <w:abstractNumId w:val="57"/>
  </w:num>
  <w:num w:numId="4" w16cid:durableId="421878216">
    <w:abstractNumId w:val="3"/>
  </w:num>
  <w:num w:numId="5" w16cid:durableId="1553540359">
    <w:abstractNumId w:val="30"/>
  </w:num>
  <w:num w:numId="6" w16cid:durableId="1858616978">
    <w:abstractNumId w:val="10"/>
  </w:num>
  <w:num w:numId="7" w16cid:durableId="143132376">
    <w:abstractNumId w:val="53"/>
  </w:num>
  <w:num w:numId="8" w16cid:durableId="214123207">
    <w:abstractNumId w:val="49"/>
  </w:num>
  <w:num w:numId="9" w16cid:durableId="923345331">
    <w:abstractNumId w:val="2"/>
  </w:num>
  <w:num w:numId="10" w16cid:durableId="296302257">
    <w:abstractNumId w:val="55"/>
  </w:num>
  <w:num w:numId="11" w16cid:durableId="1408192899">
    <w:abstractNumId w:val="15"/>
  </w:num>
  <w:num w:numId="12" w16cid:durableId="1794441250">
    <w:abstractNumId w:val="17"/>
  </w:num>
  <w:num w:numId="13" w16cid:durableId="1445807628">
    <w:abstractNumId w:val="56"/>
  </w:num>
  <w:num w:numId="14" w16cid:durableId="1474787002">
    <w:abstractNumId w:val="33"/>
  </w:num>
  <w:num w:numId="15" w16cid:durableId="148139364">
    <w:abstractNumId w:val="1"/>
  </w:num>
  <w:num w:numId="16" w16cid:durableId="1077484510">
    <w:abstractNumId w:val="6"/>
  </w:num>
  <w:num w:numId="17" w16cid:durableId="2021347739">
    <w:abstractNumId w:val="65"/>
  </w:num>
  <w:num w:numId="18" w16cid:durableId="1035616201">
    <w:abstractNumId w:val="0"/>
  </w:num>
  <w:num w:numId="19" w16cid:durableId="975644632">
    <w:abstractNumId w:val="32"/>
  </w:num>
  <w:num w:numId="20" w16cid:durableId="856894668">
    <w:abstractNumId w:val="7"/>
  </w:num>
  <w:num w:numId="21" w16cid:durableId="1419213619">
    <w:abstractNumId w:val="12"/>
  </w:num>
  <w:num w:numId="22" w16cid:durableId="1561136055">
    <w:abstractNumId w:val="14"/>
  </w:num>
  <w:num w:numId="23" w16cid:durableId="385420281">
    <w:abstractNumId w:val="59"/>
  </w:num>
  <w:num w:numId="24" w16cid:durableId="1172454094">
    <w:abstractNumId w:val="9"/>
  </w:num>
  <w:num w:numId="25" w16cid:durableId="1742369981">
    <w:abstractNumId w:val="42"/>
  </w:num>
  <w:num w:numId="26" w16cid:durableId="665207567">
    <w:abstractNumId w:val="50"/>
  </w:num>
  <w:num w:numId="27" w16cid:durableId="974677928">
    <w:abstractNumId w:val="43"/>
  </w:num>
  <w:num w:numId="28" w16cid:durableId="2103724015">
    <w:abstractNumId w:val="36"/>
  </w:num>
  <w:num w:numId="29" w16cid:durableId="2139952520">
    <w:abstractNumId w:val="34"/>
  </w:num>
  <w:num w:numId="30" w16cid:durableId="1799449354">
    <w:abstractNumId w:val="11"/>
  </w:num>
  <w:num w:numId="31" w16cid:durableId="1843934886">
    <w:abstractNumId w:val="8"/>
  </w:num>
  <w:num w:numId="32" w16cid:durableId="105464254">
    <w:abstractNumId w:val="45"/>
  </w:num>
  <w:num w:numId="33" w16cid:durableId="1816604843">
    <w:abstractNumId w:val="51"/>
  </w:num>
  <w:num w:numId="34" w16cid:durableId="1893271881">
    <w:abstractNumId w:val="48"/>
  </w:num>
  <w:num w:numId="35" w16cid:durableId="2106223709">
    <w:abstractNumId w:val="26"/>
  </w:num>
  <w:num w:numId="36" w16cid:durableId="2082479521">
    <w:abstractNumId w:val="40"/>
  </w:num>
  <w:num w:numId="37" w16cid:durableId="279655933">
    <w:abstractNumId w:val="38"/>
  </w:num>
  <w:num w:numId="38" w16cid:durableId="1687290971">
    <w:abstractNumId w:val="71"/>
  </w:num>
  <w:num w:numId="39" w16cid:durableId="824779030">
    <w:abstractNumId w:val="27"/>
  </w:num>
  <w:num w:numId="40" w16cid:durableId="1844271719">
    <w:abstractNumId w:val="24"/>
  </w:num>
  <w:num w:numId="41" w16cid:durableId="703019077">
    <w:abstractNumId w:val="63"/>
  </w:num>
  <w:num w:numId="42" w16cid:durableId="1678462813">
    <w:abstractNumId w:val="52"/>
  </w:num>
  <w:num w:numId="43" w16cid:durableId="734547043">
    <w:abstractNumId w:val="35"/>
  </w:num>
  <w:num w:numId="44" w16cid:durableId="418989769">
    <w:abstractNumId w:val="70"/>
  </w:num>
  <w:num w:numId="45" w16cid:durableId="1434546534">
    <w:abstractNumId w:val="68"/>
  </w:num>
  <w:num w:numId="46" w16cid:durableId="1594513129">
    <w:abstractNumId w:val="23"/>
  </w:num>
  <w:num w:numId="47" w16cid:durableId="1454208469">
    <w:abstractNumId w:val="39"/>
  </w:num>
  <w:num w:numId="48" w16cid:durableId="202447342">
    <w:abstractNumId w:val="44"/>
  </w:num>
  <w:num w:numId="49" w16cid:durableId="709652952">
    <w:abstractNumId w:val="13"/>
  </w:num>
  <w:num w:numId="50" w16cid:durableId="1654261741">
    <w:abstractNumId w:val="60"/>
  </w:num>
  <w:num w:numId="51" w16cid:durableId="1385525202">
    <w:abstractNumId w:val="54"/>
  </w:num>
  <w:num w:numId="52" w16cid:durableId="1930582711">
    <w:abstractNumId w:val="22"/>
  </w:num>
  <w:num w:numId="53" w16cid:durableId="1013994690">
    <w:abstractNumId w:val="20"/>
  </w:num>
  <w:num w:numId="54" w16cid:durableId="1993751203">
    <w:abstractNumId w:val="41"/>
  </w:num>
  <w:num w:numId="55" w16cid:durableId="1921405127">
    <w:abstractNumId w:val="31"/>
  </w:num>
  <w:num w:numId="56" w16cid:durableId="1003124908">
    <w:abstractNumId w:val="46"/>
  </w:num>
  <w:num w:numId="57" w16cid:durableId="1413088891">
    <w:abstractNumId w:val="18"/>
  </w:num>
  <w:num w:numId="58" w16cid:durableId="1188913661">
    <w:abstractNumId w:val="67"/>
  </w:num>
  <w:num w:numId="59" w16cid:durableId="1083143673">
    <w:abstractNumId w:val="47"/>
  </w:num>
  <w:num w:numId="60" w16cid:durableId="1904483399">
    <w:abstractNumId w:val="16"/>
  </w:num>
  <w:num w:numId="61" w16cid:durableId="352269256">
    <w:abstractNumId w:val="5"/>
  </w:num>
  <w:num w:numId="62" w16cid:durableId="195892657">
    <w:abstractNumId w:val="21"/>
  </w:num>
  <w:num w:numId="63" w16cid:durableId="152456813">
    <w:abstractNumId w:val="66"/>
  </w:num>
  <w:num w:numId="64" w16cid:durableId="902712719">
    <w:abstractNumId w:val="64"/>
  </w:num>
  <w:num w:numId="65" w16cid:durableId="653073454">
    <w:abstractNumId w:val="25"/>
  </w:num>
  <w:num w:numId="66" w16cid:durableId="236524528">
    <w:abstractNumId w:val="28"/>
  </w:num>
  <w:num w:numId="67" w16cid:durableId="1773623514">
    <w:abstractNumId w:val="29"/>
  </w:num>
  <w:num w:numId="68" w16cid:durableId="269238698">
    <w:abstractNumId w:val="69"/>
  </w:num>
  <w:num w:numId="69" w16cid:durableId="2147120656">
    <w:abstractNumId w:val="19"/>
  </w:num>
  <w:num w:numId="70" w16cid:durableId="1818912304">
    <w:abstractNumId w:val="62"/>
  </w:num>
  <w:num w:numId="71" w16cid:durableId="1372924499">
    <w:abstractNumId w:val="61"/>
  </w:num>
  <w:num w:numId="72" w16cid:durableId="522524083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47"/>
    <w:rsid w:val="00020369"/>
    <w:rsid w:val="000370FA"/>
    <w:rsid w:val="00052B68"/>
    <w:rsid w:val="0006027C"/>
    <w:rsid w:val="00091330"/>
    <w:rsid w:val="000B7CE5"/>
    <w:rsid w:val="000C2849"/>
    <w:rsid w:val="000C7E70"/>
    <w:rsid w:val="000D0B13"/>
    <w:rsid w:val="000D3EB6"/>
    <w:rsid w:val="000D6D9E"/>
    <w:rsid w:val="000F00FE"/>
    <w:rsid w:val="00163032"/>
    <w:rsid w:val="001651FC"/>
    <w:rsid w:val="00166C19"/>
    <w:rsid w:val="001760FB"/>
    <w:rsid w:val="001837BF"/>
    <w:rsid w:val="00195957"/>
    <w:rsid w:val="001E0062"/>
    <w:rsid w:val="00242C82"/>
    <w:rsid w:val="002675C7"/>
    <w:rsid w:val="0027215F"/>
    <w:rsid w:val="0029620D"/>
    <w:rsid w:val="002A21A3"/>
    <w:rsid w:val="002A463A"/>
    <w:rsid w:val="002B011C"/>
    <w:rsid w:val="002C13AC"/>
    <w:rsid w:val="002C37C2"/>
    <w:rsid w:val="002D663B"/>
    <w:rsid w:val="002E3194"/>
    <w:rsid w:val="00307C41"/>
    <w:rsid w:val="0031609E"/>
    <w:rsid w:val="003210A0"/>
    <w:rsid w:val="003279A9"/>
    <w:rsid w:val="00340AE9"/>
    <w:rsid w:val="0034171E"/>
    <w:rsid w:val="003435A5"/>
    <w:rsid w:val="003475A0"/>
    <w:rsid w:val="00355280"/>
    <w:rsid w:val="00355CED"/>
    <w:rsid w:val="00355F0E"/>
    <w:rsid w:val="00357672"/>
    <w:rsid w:val="003677F8"/>
    <w:rsid w:val="003778FD"/>
    <w:rsid w:val="0038660B"/>
    <w:rsid w:val="00387474"/>
    <w:rsid w:val="003960E9"/>
    <w:rsid w:val="003B04D3"/>
    <w:rsid w:val="003C46F8"/>
    <w:rsid w:val="003D3D86"/>
    <w:rsid w:val="003D3E88"/>
    <w:rsid w:val="003D7FB9"/>
    <w:rsid w:val="003E303E"/>
    <w:rsid w:val="003F1C60"/>
    <w:rsid w:val="00406D81"/>
    <w:rsid w:val="004301C4"/>
    <w:rsid w:val="00450698"/>
    <w:rsid w:val="0045266A"/>
    <w:rsid w:val="00452CC3"/>
    <w:rsid w:val="004615F2"/>
    <w:rsid w:val="00473FD2"/>
    <w:rsid w:val="004745C7"/>
    <w:rsid w:val="00496814"/>
    <w:rsid w:val="00496FDB"/>
    <w:rsid w:val="004E4BB6"/>
    <w:rsid w:val="004F2E4E"/>
    <w:rsid w:val="004F6A7C"/>
    <w:rsid w:val="00502102"/>
    <w:rsid w:val="00522D90"/>
    <w:rsid w:val="0053451E"/>
    <w:rsid w:val="005433EE"/>
    <w:rsid w:val="0058462F"/>
    <w:rsid w:val="005864A6"/>
    <w:rsid w:val="00591DB7"/>
    <w:rsid w:val="005928E1"/>
    <w:rsid w:val="00594C5B"/>
    <w:rsid w:val="005A25F8"/>
    <w:rsid w:val="005C641D"/>
    <w:rsid w:val="005D5AAD"/>
    <w:rsid w:val="005D7D17"/>
    <w:rsid w:val="005F56A1"/>
    <w:rsid w:val="006234BC"/>
    <w:rsid w:val="00636B48"/>
    <w:rsid w:val="00644A16"/>
    <w:rsid w:val="0064792D"/>
    <w:rsid w:val="00663DB5"/>
    <w:rsid w:val="0066498D"/>
    <w:rsid w:val="00694DF8"/>
    <w:rsid w:val="0069610E"/>
    <w:rsid w:val="006B3F15"/>
    <w:rsid w:val="006F39E7"/>
    <w:rsid w:val="00700915"/>
    <w:rsid w:val="00734B8A"/>
    <w:rsid w:val="00734E43"/>
    <w:rsid w:val="007545C4"/>
    <w:rsid w:val="00776AB9"/>
    <w:rsid w:val="007842C7"/>
    <w:rsid w:val="0078777C"/>
    <w:rsid w:val="007B2B46"/>
    <w:rsid w:val="007C2A13"/>
    <w:rsid w:val="007D3541"/>
    <w:rsid w:val="007E42E3"/>
    <w:rsid w:val="007F6343"/>
    <w:rsid w:val="007F7FC6"/>
    <w:rsid w:val="00804D88"/>
    <w:rsid w:val="008305C8"/>
    <w:rsid w:val="00854147"/>
    <w:rsid w:val="00855625"/>
    <w:rsid w:val="00874B46"/>
    <w:rsid w:val="0088152D"/>
    <w:rsid w:val="008955B4"/>
    <w:rsid w:val="008A4F3D"/>
    <w:rsid w:val="008B3255"/>
    <w:rsid w:val="008D34BC"/>
    <w:rsid w:val="008D37EF"/>
    <w:rsid w:val="0090604C"/>
    <w:rsid w:val="009113E5"/>
    <w:rsid w:val="009201C5"/>
    <w:rsid w:val="00931149"/>
    <w:rsid w:val="0097411B"/>
    <w:rsid w:val="009806B4"/>
    <w:rsid w:val="00984C54"/>
    <w:rsid w:val="009A27FA"/>
    <w:rsid w:val="009E7BB0"/>
    <w:rsid w:val="00A22FD6"/>
    <w:rsid w:val="00A3031F"/>
    <w:rsid w:val="00A34D28"/>
    <w:rsid w:val="00A36590"/>
    <w:rsid w:val="00A37F52"/>
    <w:rsid w:val="00A47039"/>
    <w:rsid w:val="00A52098"/>
    <w:rsid w:val="00A659C9"/>
    <w:rsid w:val="00A66BC6"/>
    <w:rsid w:val="00A71163"/>
    <w:rsid w:val="00A94D60"/>
    <w:rsid w:val="00A977F1"/>
    <w:rsid w:val="00AB5196"/>
    <w:rsid w:val="00AB7FAA"/>
    <w:rsid w:val="00AC0039"/>
    <w:rsid w:val="00B12482"/>
    <w:rsid w:val="00B21031"/>
    <w:rsid w:val="00B40D0D"/>
    <w:rsid w:val="00B5715A"/>
    <w:rsid w:val="00B75E12"/>
    <w:rsid w:val="00B81494"/>
    <w:rsid w:val="00B962C2"/>
    <w:rsid w:val="00BA0B8A"/>
    <w:rsid w:val="00BA426F"/>
    <w:rsid w:val="00BB1793"/>
    <w:rsid w:val="00BC3FE8"/>
    <w:rsid w:val="00BD0257"/>
    <w:rsid w:val="00BF01FA"/>
    <w:rsid w:val="00C030FE"/>
    <w:rsid w:val="00C057B9"/>
    <w:rsid w:val="00C109E8"/>
    <w:rsid w:val="00C31E1E"/>
    <w:rsid w:val="00C3290D"/>
    <w:rsid w:val="00C35F80"/>
    <w:rsid w:val="00C40543"/>
    <w:rsid w:val="00C42ECD"/>
    <w:rsid w:val="00C67C56"/>
    <w:rsid w:val="00C82F6D"/>
    <w:rsid w:val="00C83A15"/>
    <w:rsid w:val="00C92EE1"/>
    <w:rsid w:val="00C93A88"/>
    <w:rsid w:val="00CB3F27"/>
    <w:rsid w:val="00CB5770"/>
    <w:rsid w:val="00CC7CED"/>
    <w:rsid w:val="00CD5FF0"/>
    <w:rsid w:val="00CD6206"/>
    <w:rsid w:val="00D04F2B"/>
    <w:rsid w:val="00D05578"/>
    <w:rsid w:val="00D05C15"/>
    <w:rsid w:val="00D30C5F"/>
    <w:rsid w:val="00D447A6"/>
    <w:rsid w:val="00D453C1"/>
    <w:rsid w:val="00D7338E"/>
    <w:rsid w:val="00D84D36"/>
    <w:rsid w:val="00DA0784"/>
    <w:rsid w:val="00DA40D7"/>
    <w:rsid w:val="00E03237"/>
    <w:rsid w:val="00E06B19"/>
    <w:rsid w:val="00E16737"/>
    <w:rsid w:val="00E3005F"/>
    <w:rsid w:val="00E51822"/>
    <w:rsid w:val="00E532A0"/>
    <w:rsid w:val="00E54E5F"/>
    <w:rsid w:val="00E555B8"/>
    <w:rsid w:val="00E561C2"/>
    <w:rsid w:val="00E6053C"/>
    <w:rsid w:val="00E617AB"/>
    <w:rsid w:val="00E65092"/>
    <w:rsid w:val="00E76EAE"/>
    <w:rsid w:val="00E830BC"/>
    <w:rsid w:val="00E9164B"/>
    <w:rsid w:val="00EA4D62"/>
    <w:rsid w:val="00EB56B8"/>
    <w:rsid w:val="00ED1137"/>
    <w:rsid w:val="00ED6055"/>
    <w:rsid w:val="00EE39BF"/>
    <w:rsid w:val="00EF02E1"/>
    <w:rsid w:val="00EF4EEC"/>
    <w:rsid w:val="00F017D5"/>
    <w:rsid w:val="00F26DE5"/>
    <w:rsid w:val="00F35292"/>
    <w:rsid w:val="00F372F0"/>
    <w:rsid w:val="00F61B57"/>
    <w:rsid w:val="00F64012"/>
    <w:rsid w:val="00F66F53"/>
    <w:rsid w:val="00FC3416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EC42"/>
  <w14:defaultImageDpi w14:val="32767"/>
  <w15:chartTrackingRefBased/>
  <w15:docId w15:val="{612F2976-CD73-FE48-8A9C-D8CFE67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1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Andrina Flinders</dc:creator>
  <cp:keywords/>
  <dc:description/>
  <cp:lastModifiedBy>Andrina Flinders</cp:lastModifiedBy>
  <cp:revision>15</cp:revision>
  <cp:lastPrinted>2021-07-05T14:09:00Z</cp:lastPrinted>
  <dcterms:created xsi:type="dcterms:W3CDTF">2023-09-28T13:26:00Z</dcterms:created>
  <dcterms:modified xsi:type="dcterms:W3CDTF">2023-09-28T14:10:00Z</dcterms:modified>
</cp:coreProperties>
</file>